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A995" w14:textId="25A29FCA" w:rsidR="000534D7" w:rsidRDefault="003B5A9F" w:rsidP="005461E2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7FAA39D" wp14:editId="55637C13">
            <wp:extent cx="2512486" cy="60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dwell-University-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18" cy="61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 w:rsidR="00364DBC">
        <w:rPr>
          <w:noProof/>
        </w:rPr>
        <w:drawing>
          <wp:inline distT="0" distB="0" distL="0" distR="0" wp14:anchorId="6AD8D867" wp14:editId="2F7EACC9">
            <wp:extent cx="1838325" cy="54482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ley-Logo-3C-H-Bank-Stacke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805" cy="56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D9537" w14:textId="77777777" w:rsidR="003B5A9F" w:rsidRDefault="003B5A9F" w:rsidP="005461E2">
      <w:pPr>
        <w:spacing w:after="0" w:line="240" w:lineRule="auto"/>
        <w:rPr>
          <w:noProof/>
        </w:rPr>
      </w:pPr>
    </w:p>
    <w:p w14:paraId="3D3241E3" w14:textId="77777777" w:rsidR="003B5A9F" w:rsidRDefault="003B5A9F" w:rsidP="005461E2">
      <w:pPr>
        <w:spacing w:after="0" w:line="240" w:lineRule="auto"/>
        <w:rPr>
          <w:noProof/>
        </w:rPr>
      </w:pPr>
    </w:p>
    <w:p w14:paraId="4C167250" w14:textId="0F651C78" w:rsidR="003B5A9F" w:rsidRDefault="003B5A9F" w:rsidP="008511C1">
      <w:pPr>
        <w:spacing w:after="0" w:line="240" w:lineRule="auto"/>
        <w:rPr>
          <w:noProof/>
        </w:rPr>
      </w:pPr>
      <w:r>
        <w:rPr>
          <w:noProof/>
        </w:rPr>
        <w:t xml:space="preserve">Corporate Partners Scholarship and Verification Form for Employees, Spouses, and Dependents of </w:t>
      </w:r>
      <w:r w:rsidR="00364DBC">
        <w:rPr>
          <w:noProof/>
        </w:rPr>
        <w:t>Valley</w:t>
      </w:r>
      <w:r w:rsidR="00D44C3E">
        <w:rPr>
          <w:noProof/>
        </w:rPr>
        <w:t xml:space="preserve"> Bank</w:t>
      </w:r>
      <w:r>
        <w:rPr>
          <w:noProof/>
        </w:rPr>
        <w:t xml:space="preserve">. </w:t>
      </w:r>
    </w:p>
    <w:p w14:paraId="142C4088" w14:textId="397F1F1F" w:rsidR="003B5A9F" w:rsidRDefault="003B5A9F" w:rsidP="005461E2">
      <w:pPr>
        <w:spacing w:after="0" w:line="240" w:lineRule="auto"/>
        <w:rPr>
          <w:noProof/>
        </w:rPr>
      </w:pPr>
    </w:p>
    <w:p w14:paraId="5CD9B61C" w14:textId="421C04D2" w:rsidR="005352F4" w:rsidRDefault="005352F4" w:rsidP="005461E2">
      <w:pPr>
        <w:spacing w:after="0" w:line="240" w:lineRule="auto"/>
        <w:rPr>
          <w:noProof/>
        </w:rPr>
      </w:pPr>
      <w:r>
        <w:rPr>
          <w:noProof/>
        </w:rPr>
        <w:t>ID</w:t>
      </w:r>
      <w:r w:rsidR="003B542D">
        <w:rPr>
          <w:noProof/>
        </w:rPr>
        <w:t>#</w:t>
      </w:r>
      <w:r>
        <w:rPr>
          <w:noProof/>
        </w:rPr>
        <w:t xml:space="preserve"> ________________________________</w:t>
      </w:r>
    </w:p>
    <w:p w14:paraId="00B4503E" w14:textId="77777777" w:rsidR="003B5A9F" w:rsidRDefault="003B5A9F" w:rsidP="005461E2">
      <w:pPr>
        <w:spacing w:after="0" w:line="240" w:lineRule="auto"/>
        <w:rPr>
          <w:noProof/>
        </w:rPr>
      </w:pPr>
    </w:p>
    <w:p w14:paraId="7DCE12F1" w14:textId="6C8D0A66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>Student ID#/Last 4 of SSN: ______________________</w:t>
      </w:r>
      <w:r w:rsidR="005352F4">
        <w:rPr>
          <w:noProof/>
        </w:rPr>
        <w:tab/>
      </w:r>
      <w:r w:rsidR="005352F4">
        <w:rPr>
          <w:noProof/>
        </w:rPr>
        <w:tab/>
      </w:r>
      <w:r>
        <w:rPr>
          <w:noProof/>
        </w:rPr>
        <w:t>Today’s Date: ___________</w:t>
      </w:r>
    </w:p>
    <w:p w14:paraId="65B99C79" w14:textId="77777777" w:rsidR="003B5A9F" w:rsidRDefault="003B5A9F" w:rsidP="005461E2">
      <w:pPr>
        <w:spacing w:after="0" w:line="240" w:lineRule="auto"/>
        <w:rPr>
          <w:noProof/>
        </w:rPr>
      </w:pPr>
    </w:p>
    <w:p w14:paraId="1CB4CC5D" w14:textId="77777777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 xml:space="preserve">Please complete this form and submit at the time of your application to Caldwell University to </w:t>
      </w:r>
      <w:hyperlink r:id="rId6" w:history="1">
        <w:r w:rsidRPr="005B0BF8">
          <w:rPr>
            <w:rStyle w:val="Hyperlink"/>
            <w:noProof/>
          </w:rPr>
          <w:t>admissions@caldwell.edu</w:t>
        </w:r>
      </w:hyperlink>
      <w:r>
        <w:rPr>
          <w:noProof/>
        </w:rPr>
        <w:t xml:space="preserve">. This form is required to initiate eligibility of the corporate partnership scholarship. </w:t>
      </w:r>
    </w:p>
    <w:p w14:paraId="5F10CFAB" w14:textId="77777777" w:rsidR="003B5A9F" w:rsidRDefault="003B5A9F" w:rsidP="005461E2">
      <w:pPr>
        <w:spacing w:after="0" w:line="240" w:lineRule="auto"/>
        <w:rPr>
          <w:noProof/>
        </w:rPr>
      </w:pPr>
    </w:p>
    <w:p w14:paraId="22FBC2B1" w14:textId="77777777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>Last Name:_______________________________ First Name:__________________________ M.I._____</w:t>
      </w:r>
    </w:p>
    <w:p w14:paraId="2F68C589" w14:textId="77777777" w:rsidR="003B5A9F" w:rsidRDefault="003B5A9F" w:rsidP="005461E2">
      <w:pPr>
        <w:spacing w:after="0" w:line="240" w:lineRule="auto"/>
        <w:rPr>
          <w:noProof/>
        </w:rPr>
      </w:pPr>
    </w:p>
    <w:p w14:paraId="616EEC50" w14:textId="77777777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>Mobile Phone: _________________  Email Address: __________________________________________</w:t>
      </w:r>
    </w:p>
    <w:p w14:paraId="776CA734" w14:textId="77777777" w:rsidR="003B5A9F" w:rsidRDefault="003B5A9F" w:rsidP="005461E2">
      <w:pPr>
        <w:spacing w:after="0" w:line="240" w:lineRule="auto"/>
        <w:rPr>
          <w:noProof/>
        </w:rPr>
      </w:pPr>
    </w:p>
    <w:p w14:paraId="1E57768B" w14:textId="77777777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>Street Address:_________________________________________</w:t>
      </w:r>
    </w:p>
    <w:p w14:paraId="1C6B87B1" w14:textId="77777777" w:rsidR="003B5A9F" w:rsidRDefault="003B5A9F" w:rsidP="005461E2">
      <w:pPr>
        <w:spacing w:after="0" w:line="240" w:lineRule="auto"/>
        <w:rPr>
          <w:noProof/>
        </w:rPr>
      </w:pPr>
    </w:p>
    <w:p w14:paraId="644158EE" w14:textId="77777777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>City/State/ZIP:_________________________________________</w:t>
      </w:r>
    </w:p>
    <w:p w14:paraId="39FD952D" w14:textId="77777777" w:rsidR="003B5A9F" w:rsidRDefault="003B5A9F" w:rsidP="005461E2">
      <w:pPr>
        <w:spacing w:after="0" w:line="240" w:lineRule="auto"/>
        <w:rPr>
          <w:noProof/>
        </w:rPr>
      </w:pPr>
    </w:p>
    <w:p w14:paraId="5050BCB5" w14:textId="11E17005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 xml:space="preserve">Relationship to </w:t>
      </w:r>
      <w:r w:rsidR="00364DBC">
        <w:rPr>
          <w:noProof/>
        </w:rPr>
        <w:t>Valley</w:t>
      </w:r>
      <w:r w:rsidR="00D44C3E">
        <w:rPr>
          <w:noProof/>
        </w:rPr>
        <w:t xml:space="preserve"> Bank</w:t>
      </w:r>
      <w:r>
        <w:rPr>
          <w:noProof/>
        </w:rPr>
        <w:t>:_______Employee   _________ Spouse/Dependent</w:t>
      </w:r>
    </w:p>
    <w:p w14:paraId="44645208" w14:textId="77777777" w:rsidR="003B5A9F" w:rsidRDefault="003B5A9F" w:rsidP="005461E2">
      <w:pPr>
        <w:spacing w:after="0" w:line="240" w:lineRule="auto"/>
        <w:rPr>
          <w:noProof/>
        </w:rPr>
      </w:pPr>
    </w:p>
    <w:p w14:paraId="57ABD46C" w14:textId="77777777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 xml:space="preserve">Degree Level: ________Bachelor’s </w:t>
      </w:r>
      <w:r>
        <w:rPr>
          <w:noProof/>
        </w:rPr>
        <w:tab/>
        <w:t>____________ Master’s</w:t>
      </w:r>
      <w:r>
        <w:rPr>
          <w:noProof/>
        </w:rPr>
        <w:tab/>
      </w:r>
      <w:r>
        <w:rPr>
          <w:noProof/>
        </w:rPr>
        <w:tab/>
        <w:t>____________ Doctorate</w:t>
      </w:r>
    </w:p>
    <w:p w14:paraId="76011311" w14:textId="77777777" w:rsidR="003B5A9F" w:rsidRDefault="003B5A9F" w:rsidP="005461E2">
      <w:pPr>
        <w:spacing w:after="0" w:line="240" w:lineRule="auto"/>
        <w:rPr>
          <w:noProof/>
        </w:rPr>
      </w:pPr>
    </w:p>
    <w:p w14:paraId="2245593B" w14:textId="77777777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>I Plan to Register For:   Fall _________</w:t>
      </w:r>
      <w:r>
        <w:rPr>
          <w:noProof/>
        </w:rPr>
        <w:tab/>
      </w:r>
      <w:r>
        <w:rPr>
          <w:noProof/>
        </w:rPr>
        <w:tab/>
        <w:t>Spring ________</w:t>
      </w:r>
      <w:r>
        <w:rPr>
          <w:noProof/>
        </w:rPr>
        <w:tab/>
        <w:t>Summer________</w:t>
      </w:r>
    </w:p>
    <w:p w14:paraId="597CEF32" w14:textId="77777777" w:rsidR="003B5A9F" w:rsidRDefault="003B5A9F" w:rsidP="005461E2">
      <w:pPr>
        <w:spacing w:after="0" w:line="240" w:lineRule="auto"/>
        <w:rPr>
          <w:noProof/>
        </w:rPr>
      </w:pPr>
    </w:p>
    <w:p w14:paraId="28F124F0" w14:textId="77777777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>Signature of Participant: _______________________________________</w:t>
      </w:r>
      <w:r>
        <w:rPr>
          <w:noProof/>
        </w:rPr>
        <w:tab/>
        <w:t>Date:___________</w:t>
      </w:r>
    </w:p>
    <w:p w14:paraId="4622C183" w14:textId="77777777" w:rsidR="003B5A9F" w:rsidRDefault="003B5A9F" w:rsidP="005461E2">
      <w:pPr>
        <w:spacing w:after="0" w:line="240" w:lineRule="auto"/>
        <w:rPr>
          <w:noProof/>
        </w:rPr>
      </w:pPr>
    </w:p>
    <w:p w14:paraId="3E668C84" w14:textId="77777777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>Employee Signature (if different): ______________________________________</w:t>
      </w:r>
      <w:r>
        <w:rPr>
          <w:noProof/>
        </w:rPr>
        <w:tab/>
        <w:t>Date:___________</w:t>
      </w:r>
    </w:p>
    <w:p w14:paraId="7F297A31" w14:textId="77777777" w:rsidR="003B5A9F" w:rsidRDefault="003B5A9F" w:rsidP="005461E2">
      <w:pPr>
        <w:spacing w:after="0" w:line="240" w:lineRule="auto"/>
        <w:rPr>
          <w:noProof/>
        </w:rPr>
      </w:pPr>
    </w:p>
    <w:p w14:paraId="7541AC9F" w14:textId="77CF0524" w:rsidR="003B5A9F" w:rsidRDefault="003B5A9F" w:rsidP="008511C1">
      <w:pPr>
        <w:spacing w:after="0" w:line="240" w:lineRule="auto"/>
        <w:rPr>
          <w:noProof/>
        </w:rPr>
      </w:pPr>
      <w:r>
        <w:rPr>
          <w:noProof/>
        </w:rPr>
        <w:t>By accepting this agreement, I understand that informatio</w:t>
      </w:r>
      <w:r w:rsidR="003C569D">
        <w:rPr>
          <w:noProof/>
        </w:rPr>
        <w:t>n may be shared with my employer</w:t>
      </w:r>
      <w:r>
        <w:rPr>
          <w:noProof/>
        </w:rPr>
        <w:t xml:space="preserve"> and that employment with </w:t>
      </w:r>
      <w:r w:rsidR="00364DBC">
        <w:rPr>
          <w:noProof/>
        </w:rPr>
        <w:t>Valley</w:t>
      </w:r>
      <w:r w:rsidR="00D44C3E">
        <w:rPr>
          <w:noProof/>
        </w:rPr>
        <w:t xml:space="preserve"> Bank</w:t>
      </w:r>
      <w:r w:rsidR="006708D4">
        <w:rPr>
          <w:noProof/>
        </w:rPr>
        <w:t xml:space="preserve"> </w:t>
      </w:r>
      <w:r>
        <w:rPr>
          <w:noProof/>
        </w:rPr>
        <w:t xml:space="preserve">is required to receive and maintain the discount. </w:t>
      </w:r>
    </w:p>
    <w:p w14:paraId="738855A8" w14:textId="77777777" w:rsidR="003B5A9F" w:rsidRDefault="003B5A9F" w:rsidP="005461E2">
      <w:pPr>
        <w:spacing w:after="0" w:line="240" w:lineRule="auto"/>
        <w:rPr>
          <w:noProof/>
        </w:rPr>
      </w:pPr>
    </w:p>
    <w:p w14:paraId="504AFEA6" w14:textId="4B3A655B" w:rsidR="003B5A9F" w:rsidRDefault="003B5A9F" w:rsidP="008511C1">
      <w:pPr>
        <w:spacing w:after="0" w:line="240" w:lineRule="auto"/>
        <w:rPr>
          <w:noProof/>
        </w:rPr>
      </w:pPr>
      <w:r>
        <w:rPr>
          <w:noProof/>
        </w:rPr>
        <w:t>This is to certify that the above named prospective student is eligible for</w:t>
      </w:r>
      <w:r w:rsidR="006708D4">
        <w:rPr>
          <w:noProof/>
        </w:rPr>
        <w:t xml:space="preserve"> </w:t>
      </w:r>
      <w:r>
        <w:rPr>
          <w:noProof/>
        </w:rPr>
        <w:t xml:space="preserve">the Corporate Partners Scholarship provided through Caldwell University. The prospective student is in good standing with </w:t>
      </w:r>
      <w:r w:rsidR="00364DBC">
        <w:rPr>
          <w:noProof/>
        </w:rPr>
        <w:t>Valley</w:t>
      </w:r>
      <w:r w:rsidR="00D44C3E">
        <w:rPr>
          <w:noProof/>
        </w:rPr>
        <w:t xml:space="preserve"> Bank</w:t>
      </w:r>
      <w:r>
        <w:rPr>
          <w:noProof/>
        </w:rPr>
        <w:t xml:space="preserve">. </w:t>
      </w:r>
    </w:p>
    <w:p w14:paraId="68180071" w14:textId="77777777" w:rsidR="003B5A9F" w:rsidRDefault="003B5A9F" w:rsidP="005461E2">
      <w:pPr>
        <w:spacing w:after="0" w:line="240" w:lineRule="auto"/>
        <w:rPr>
          <w:noProof/>
        </w:rPr>
      </w:pPr>
    </w:p>
    <w:p w14:paraId="7BD5DC98" w14:textId="77777777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>Name of Employee:______________________________________________________</w:t>
      </w:r>
    </w:p>
    <w:p w14:paraId="567CA27C" w14:textId="77777777" w:rsidR="003B5A9F" w:rsidRDefault="003B5A9F" w:rsidP="005461E2">
      <w:pPr>
        <w:spacing w:after="0" w:line="240" w:lineRule="auto"/>
        <w:rPr>
          <w:noProof/>
        </w:rPr>
      </w:pPr>
    </w:p>
    <w:p w14:paraId="06726536" w14:textId="77777777" w:rsidR="003B5A9F" w:rsidRDefault="003B5A9F" w:rsidP="005461E2">
      <w:pPr>
        <w:spacing w:after="0" w:line="240" w:lineRule="auto"/>
        <w:rPr>
          <w:noProof/>
        </w:rPr>
      </w:pPr>
    </w:p>
    <w:p w14:paraId="6DA18D40" w14:textId="1FF790A3" w:rsidR="003B5A9F" w:rsidRDefault="003B5A9F" w:rsidP="005461E2">
      <w:pPr>
        <w:spacing w:after="0" w:line="240" w:lineRule="auto"/>
        <w:rPr>
          <w:noProof/>
        </w:rPr>
      </w:pPr>
      <w:r>
        <w:rPr>
          <w:noProof/>
        </w:rPr>
        <w:t>_____________________________________________________________ Date: ___________</w:t>
      </w:r>
    </w:p>
    <w:p w14:paraId="777471D0" w14:textId="28829146" w:rsidR="00224335" w:rsidRDefault="00F83E13" w:rsidP="005461E2">
      <w:pPr>
        <w:spacing w:after="0" w:line="240" w:lineRule="auto"/>
        <w:rPr>
          <w:noProof/>
        </w:rPr>
      </w:pPr>
      <w:r>
        <w:rPr>
          <w:noProof/>
        </w:rPr>
        <w:t>Georgi Webb</w:t>
      </w:r>
    </w:p>
    <w:p w14:paraId="69B4B8C6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Eligibility and Guidelines</w:t>
      </w:r>
    </w:p>
    <w:p w14:paraId="55216CC1" w14:textId="6C24B0C4" w:rsidR="003B5A9F" w:rsidRDefault="003B5A9F" w:rsidP="008511C1">
      <w:pPr>
        <w:spacing w:line="240" w:lineRule="auto"/>
        <w:rPr>
          <w:noProof/>
        </w:rPr>
      </w:pPr>
      <w:r>
        <w:rPr>
          <w:noProof/>
        </w:rPr>
        <w:t xml:space="preserve">● Current employment with </w:t>
      </w:r>
      <w:r w:rsidR="00364DBC">
        <w:rPr>
          <w:noProof/>
        </w:rPr>
        <w:t>Valley</w:t>
      </w:r>
      <w:r w:rsidR="00D44C3E">
        <w:rPr>
          <w:noProof/>
        </w:rPr>
        <w:t xml:space="preserve"> Bank</w:t>
      </w:r>
      <w:r w:rsidR="006708D4">
        <w:rPr>
          <w:noProof/>
        </w:rPr>
        <w:t xml:space="preserve"> </w:t>
      </w:r>
      <w:r>
        <w:rPr>
          <w:noProof/>
        </w:rPr>
        <w:t>is required to receive the Corporate Partners Scholarship. If the</w:t>
      </w:r>
      <w:r w:rsidR="005461E2">
        <w:rPr>
          <w:noProof/>
        </w:rPr>
        <w:t xml:space="preserve"> </w:t>
      </w:r>
      <w:r>
        <w:rPr>
          <w:noProof/>
        </w:rPr>
        <w:t>student does not remain an employee for at least one half of each term for which they receive this benefit, the</w:t>
      </w:r>
      <w:r w:rsidR="005461E2">
        <w:rPr>
          <w:noProof/>
        </w:rPr>
        <w:t xml:space="preserve"> </w:t>
      </w:r>
      <w:r>
        <w:rPr>
          <w:noProof/>
        </w:rPr>
        <w:t>scholarship will be reversed and become a balance due on the student’s account.</w:t>
      </w:r>
    </w:p>
    <w:p w14:paraId="7E56065F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>● Eligible candidates include employees and their spouses and dependents. Dependents qualify if they meet the</w:t>
      </w:r>
      <w:r w:rsidR="005461E2">
        <w:rPr>
          <w:noProof/>
        </w:rPr>
        <w:t xml:space="preserve"> </w:t>
      </w:r>
      <w:r>
        <w:rPr>
          <w:noProof/>
        </w:rPr>
        <w:t>requisite definition in the IRS guidelines.</w:t>
      </w:r>
    </w:p>
    <w:p w14:paraId="453F57AF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 xml:space="preserve">● This scholarship form does not guarantee admission to </w:t>
      </w:r>
      <w:r w:rsidR="005461E2">
        <w:rPr>
          <w:noProof/>
        </w:rPr>
        <w:t>Caldwell University</w:t>
      </w:r>
      <w:r>
        <w:rPr>
          <w:noProof/>
        </w:rPr>
        <w:t>. Candidates must meet the</w:t>
      </w:r>
      <w:r w:rsidR="005461E2">
        <w:rPr>
          <w:noProof/>
        </w:rPr>
        <w:t xml:space="preserve"> </w:t>
      </w:r>
      <w:r>
        <w:rPr>
          <w:noProof/>
        </w:rPr>
        <w:t>specific admissions criteria of their particular program of interest.</w:t>
      </w:r>
    </w:p>
    <w:p w14:paraId="2A13A114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 xml:space="preserve">● Accepted students must comply with all rules, regulations, policies and standards of </w:t>
      </w:r>
      <w:r w:rsidR="005461E2">
        <w:rPr>
          <w:noProof/>
        </w:rPr>
        <w:t xml:space="preserve">Caldwell University. </w:t>
      </w:r>
    </w:p>
    <w:p w14:paraId="4E174133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>● Enrollment capacity may be limited. Accepted students are required to contact the specific program of interest</w:t>
      </w:r>
      <w:r w:rsidR="005461E2">
        <w:rPr>
          <w:noProof/>
        </w:rPr>
        <w:t xml:space="preserve"> </w:t>
      </w:r>
      <w:r>
        <w:rPr>
          <w:noProof/>
        </w:rPr>
        <w:t>to verify space and official starting dates.</w:t>
      </w:r>
    </w:p>
    <w:p w14:paraId="6D2D1F8F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>● This 25% tuition scholarship cannot be combined with any other institutional aid; however, an otherwise</w:t>
      </w:r>
      <w:r w:rsidR="005461E2">
        <w:rPr>
          <w:noProof/>
        </w:rPr>
        <w:t xml:space="preserve"> </w:t>
      </w:r>
      <w:r>
        <w:rPr>
          <w:noProof/>
        </w:rPr>
        <w:t>eligible applicant may apply for and receive federal and/or state financial aid in accordance with applicable</w:t>
      </w:r>
      <w:r w:rsidR="005461E2">
        <w:rPr>
          <w:noProof/>
        </w:rPr>
        <w:t xml:space="preserve"> </w:t>
      </w:r>
      <w:r>
        <w:rPr>
          <w:noProof/>
        </w:rPr>
        <w:t>regulations and guidelines. Each student has the opportunity to choose the preferred eligible offer of financial</w:t>
      </w:r>
      <w:r w:rsidR="005461E2">
        <w:rPr>
          <w:noProof/>
        </w:rPr>
        <w:t xml:space="preserve"> </w:t>
      </w:r>
      <w:r>
        <w:rPr>
          <w:noProof/>
        </w:rPr>
        <w:t>aid.</w:t>
      </w:r>
    </w:p>
    <w:p w14:paraId="7720AF93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 xml:space="preserve">● Subsequent future eligibility will be verified directly with the employer two times a year, in January and </w:t>
      </w:r>
      <w:r w:rsidR="005461E2">
        <w:rPr>
          <w:noProof/>
        </w:rPr>
        <w:t>August</w:t>
      </w:r>
      <w:r>
        <w:rPr>
          <w:noProof/>
        </w:rPr>
        <w:t>.</w:t>
      </w:r>
    </w:p>
    <w:p w14:paraId="3BFC99B5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>Procedures:</w:t>
      </w:r>
    </w:p>
    <w:p w14:paraId="64A17F9B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>This form must be submitted at time of application prior to the first term of enrollment.</w:t>
      </w:r>
    </w:p>
    <w:p w14:paraId="22A948C2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>Please complete the following steps to verify eligibility:</w:t>
      </w:r>
    </w:p>
    <w:p w14:paraId="53590016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>1. Complete the first page of this form including your contact information and degree program interest.</w:t>
      </w:r>
    </w:p>
    <w:p w14:paraId="18651C05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>2. Obtain the appropriate signatures and email or scan the completed form to admissions@</w:t>
      </w:r>
      <w:r w:rsidR="005461E2">
        <w:rPr>
          <w:noProof/>
        </w:rPr>
        <w:t>caldwell</w:t>
      </w:r>
      <w:r>
        <w:rPr>
          <w:noProof/>
        </w:rPr>
        <w:t>.edu</w:t>
      </w:r>
    </w:p>
    <w:p w14:paraId="79F09EFD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 xml:space="preserve">3. If you have questions, please contact the </w:t>
      </w:r>
      <w:r w:rsidR="005461E2">
        <w:rPr>
          <w:noProof/>
        </w:rPr>
        <w:t>Caldwell University</w:t>
      </w:r>
      <w:r>
        <w:rPr>
          <w:noProof/>
        </w:rPr>
        <w:t xml:space="preserve"> Admissions Office:</w:t>
      </w:r>
    </w:p>
    <w:p w14:paraId="1F105270" w14:textId="77777777" w:rsidR="005461E2" w:rsidRDefault="005461E2" w:rsidP="005461E2">
      <w:pPr>
        <w:spacing w:line="240" w:lineRule="auto"/>
        <w:rPr>
          <w:noProof/>
        </w:rPr>
      </w:pPr>
    </w:p>
    <w:p w14:paraId="50375659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 xml:space="preserve">Phone: </w:t>
      </w:r>
      <w:r w:rsidR="005461E2">
        <w:rPr>
          <w:noProof/>
        </w:rPr>
        <w:t>973-618-3500</w:t>
      </w:r>
    </w:p>
    <w:p w14:paraId="75F86EFE" w14:textId="77777777" w:rsidR="003B5A9F" w:rsidRDefault="003B5A9F" w:rsidP="005461E2">
      <w:pPr>
        <w:spacing w:line="240" w:lineRule="auto"/>
        <w:rPr>
          <w:noProof/>
        </w:rPr>
      </w:pPr>
      <w:r>
        <w:rPr>
          <w:noProof/>
        </w:rPr>
        <w:t xml:space="preserve">Email: </w:t>
      </w:r>
      <w:hyperlink r:id="rId7" w:history="1">
        <w:r w:rsidR="005461E2" w:rsidRPr="005B0BF8">
          <w:rPr>
            <w:rStyle w:val="Hyperlink"/>
            <w:noProof/>
          </w:rPr>
          <w:t>admissions@caldwell.edu</w:t>
        </w:r>
      </w:hyperlink>
    </w:p>
    <w:p w14:paraId="56C6FE3C" w14:textId="77777777" w:rsidR="005461E2" w:rsidRDefault="005461E2" w:rsidP="005461E2">
      <w:pPr>
        <w:spacing w:line="240" w:lineRule="auto"/>
        <w:rPr>
          <w:noProof/>
        </w:rPr>
      </w:pPr>
    </w:p>
    <w:p w14:paraId="2B14164B" w14:textId="77777777" w:rsidR="003B5A9F" w:rsidRDefault="005461E2" w:rsidP="005461E2">
      <w:pPr>
        <w:spacing w:line="240" w:lineRule="auto"/>
        <w:rPr>
          <w:noProof/>
        </w:rPr>
      </w:pPr>
      <w:r>
        <w:rPr>
          <w:noProof/>
        </w:rPr>
        <w:t>Caldwell University</w:t>
      </w:r>
    </w:p>
    <w:p w14:paraId="3CA81490" w14:textId="77777777" w:rsidR="005461E2" w:rsidRDefault="005461E2" w:rsidP="005461E2">
      <w:pPr>
        <w:spacing w:line="240" w:lineRule="auto"/>
        <w:rPr>
          <w:noProof/>
        </w:rPr>
      </w:pPr>
      <w:r>
        <w:rPr>
          <w:noProof/>
        </w:rPr>
        <w:t>Office of Admissions</w:t>
      </w:r>
    </w:p>
    <w:p w14:paraId="17299F92" w14:textId="77777777" w:rsidR="003B5A9F" w:rsidRDefault="005461E2" w:rsidP="005461E2">
      <w:pPr>
        <w:spacing w:line="240" w:lineRule="auto"/>
        <w:rPr>
          <w:noProof/>
        </w:rPr>
      </w:pPr>
      <w:r>
        <w:rPr>
          <w:noProof/>
        </w:rPr>
        <w:t>120 Bloomfield Avenue</w:t>
      </w:r>
    </w:p>
    <w:p w14:paraId="32DB73EA" w14:textId="764EA1B6" w:rsidR="005461E2" w:rsidRDefault="005461E2" w:rsidP="005461E2">
      <w:pPr>
        <w:spacing w:line="240" w:lineRule="auto"/>
        <w:rPr>
          <w:noProof/>
        </w:rPr>
      </w:pPr>
      <w:r>
        <w:rPr>
          <w:noProof/>
        </w:rPr>
        <w:t>Caldwell, NJ 07006</w:t>
      </w:r>
    </w:p>
    <w:p w14:paraId="419EADF7" w14:textId="7F84B777" w:rsidR="003B542D" w:rsidRDefault="003B542D" w:rsidP="005461E2">
      <w:pPr>
        <w:spacing w:line="240" w:lineRule="auto"/>
        <w:rPr>
          <w:noProof/>
        </w:rPr>
      </w:pPr>
    </w:p>
    <w:p w14:paraId="75EBF586" w14:textId="0F381F8A" w:rsidR="003B542D" w:rsidRPr="003B542D" w:rsidRDefault="003B542D" w:rsidP="005461E2">
      <w:pPr>
        <w:spacing w:line="240" w:lineRule="auto"/>
        <w:rPr>
          <w:noProof/>
          <w:sz w:val="14"/>
        </w:rPr>
      </w:pPr>
      <w:r w:rsidRPr="003B542D">
        <w:rPr>
          <w:noProof/>
          <w:sz w:val="14"/>
        </w:rPr>
        <w:t>Rev 2/13/2020</w:t>
      </w:r>
    </w:p>
    <w:sectPr w:rsidR="003B542D" w:rsidRPr="003B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9F"/>
    <w:rsid w:val="000534D7"/>
    <w:rsid w:val="00105905"/>
    <w:rsid w:val="00224335"/>
    <w:rsid w:val="00364DBC"/>
    <w:rsid w:val="003B542D"/>
    <w:rsid w:val="003B5A9F"/>
    <w:rsid w:val="003C569D"/>
    <w:rsid w:val="0052413C"/>
    <w:rsid w:val="005352F4"/>
    <w:rsid w:val="005461E2"/>
    <w:rsid w:val="006708D4"/>
    <w:rsid w:val="008511C1"/>
    <w:rsid w:val="00BC5C64"/>
    <w:rsid w:val="00D44C3E"/>
    <w:rsid w:val="00F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1917"/>
  <w15:chartTrackingRefBased/>
  <w15:docId w15:val="{64D268F2-1D9D-4E97-8FF2-B11D47F1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ssions@caldwe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caldwell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University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Quinn</dc:creator>
  <cp:keywords/>
  <dc:description/>
  <cp:lastModifiedBy>Webb, Georgi</cp:lastModifiedBy>
  <cp:revision>2</cp:revision>
  <dcterms:created xsi:type="dcterms:W3CDTF">2022-05-09T18:42:00Z</dcterms:created>
  <dcterms:modified xsi:type="dcterms:W3CDTF">2022-05-09T18:42:00Z</dcterms:modified>
</cp:coreProperties>
</file>