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08E" w:rsidRDefault="0046208E" w:rsidP="0046208E">
      <w:pPr>
        <w:jc w:val="center"/>
      </w:pPr>
      <w:r>
        <w:rPr>
          <w:noProof/>
        </w:rPr>
        <w:drawing>
          <wp:inline distT="114300" distB="114300" distL="114300" distR="114300" wp14:anchorId="2B688B81" wp14:editId="64BCA65B">
            <wp:extent cx="2238375" cy="600075"/>
            <wp:effectExtent l="0" t="0" r="9525" b="952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238375" cy="600075"/>
                    </a:xfrm>
                    <a:prstGeom prst="rect">
                      <a:avLst/>
                    </a:prstGeom>
                    <a:ln/>
                  </pic:spPr>
                </pic:pic>
              </a:graphicData>
            </a:graphic>
          </wp:inline>
        </w:drawing>
      </w:r>
    </w:p>
    <w:p w:rsidR="0046208E" w:rsidRDefault="0046208E" w:rsidP="0046208E">
      <w:pPr>
        <w:spacing w:line="240" w:lineRule="auto"/>
        <w:jc w:val="center"/>
      </w:pPr>
      <w:r>
        <w:rPr>
          <w:rFonts w:ascii="Times New Roman" w:eastAsia="Times New Roman" w:hAnsi="Times New Roman" w:cs="Times New Roman"/>
          <w:b/>
          <w:sz w:val="24"/>
          <w:szCs w:val="24"/>
        </w:rPr>
        <w:t>202</w:t>
      </w:r>
      <w:r w:rsidR="00E7195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r w:rsidR="00A92BC0">
        <w:rPr>
          <w:rFonts w:ascii="Times New Roman" w:eastAsia="Times New Roman" w:hAnsi="Times New Roman" w:cs="Times New Roman"/>
          <w:b/>
          <w:sz w:val="24"/>
          <w:szCs w:val="24"/>
        </w:rPr>
        <w:t>02</w:t>
      </w:r>
      <w:r w:rsidR="00E71958">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Caldwell University Alumni Association</w:t>
      </w:r>
    </w:p>
    <w:p w:rsidR="0046208E" w:rsidRDefault="0046208E" w:rsidP="0046208E">
      <w:pPr>
        <w:spacing w:line="240" w:lineRule="auto"/>
        <w:jc w:val="center"/>
      </w:pPr>
      <w:r>
        <w:rPr>
          <w:rFonts w:ascii="Times New Roman" w:eastAsia="Times New Roman" w:hAnsi="Times New Roman" w:cs="Times New Roman"/>
          <w:b/>
          <w:sz w:val="24"/>
          <w:szCs w:val="24"/>
        </w:rPr>
        <w:t>Rina Spano Memorial Scholarship</w:t>
      </w:r>
    </w:p>
    <w:p w:rsidR="0046208E" w:rsidRDefault="0046208E" w:rsidP="0046208E">
      <w:r>
        <w:rPr>
          <w:rFonts w:ascii="Times New Roman" w:eastAsia="Times New Roman" w:hAnsi="Times New Roman" w:cs="Times New Roman"/>
          <w:sz w:val="24"/>
          <w:szCs w:val="24"/>
        </w:rPr>
        <w:t xml:space="preserve">The Rina Spano Memorial Scholarship is awarded to a student with excellent academic progress, who also reflects true dedication to the University and community.  </w:t>
      </w:r>
    </w:p>
    <w:p w:rsidR="0046208E" w:rsidRDefault="0046208E" w:rsidP="0046208E">
      <w:r>
        <w:rPr>
          <w:rFonts w:ascii="Times New Roman" w:eastAsia="Times New Roman" w:hAnsi="Times New Roman" w:cs="Times New Roman"/>
          <w:b/>
          <w:sz w:val="24"/>
          <w:szCs w:val="24"/>
        </w:rPr>
        <w:t>Requirements:</w:t>
      </w:r>
    </w:p>
    <w:p w:rsidR="0046208E" w:rsidRDefault="0046208E" w:rsidP="0046208E">
      <w:pPr>
        <w:numPr>
          <w:ilvl w:val="0"/>
          <w:numId w:val="1"/>
        </w:numPr>
        <w:spacing w:after="0"/>
        <w:ind w:hanging="360"/>
        <w:contextualSpacing/>
        <w:rPr>
          <w:sz w:val="24"/>
          <w:szCs w:val="24"/>
        </w:rPr>
      </w:pPr>
      <w:r>
        <w:rPr>
          <w:rFonts w:ascii="Times New Roman" w:eastAsia="Times New Roman" w:hAnsi="Times New Roman" w:cs="Times New Roman"/>
          <w:sz w:val="24"/>
          <w:szCs w:val="24"/>
        </w:rPr>
        <w:t xml:space="preserve">Eligible applicants must be direct relatives of Caldwell University alumni (parents, children, grandchildren, great grandchildren, siblings, nieces, and nephews), who have graduated with an Associates, Bachelors, or Graduate degree from Caldwell University.  Cousins are not eligible.  </w:t>
      </w:r>
    </w:p>
    <w:p w:rsidR="0046208E" w:rsidRDefault="0046208E" w:rsidP="0046208E">
      <w:pPr>
        <w:numPr>
          <w:ilvl w:val="0"/>
          <w:numId w:val="1"/>
        </w:numPr>
        <w:spacing w:after="0"/>
        <w:ind w:hanging="360"/>
        <w:contextualSpacing/>
        <w:rPr>
          <w:sz w:val="24"/>
          <w:szCs w:val="24"/>
        </w:rPr>
      </w:pPr>
      <w:r>
        <w:rPr>
          <w:rFonts w:ascii="Times New Roman" w:eastAsia="Times New Roman" w:hAnsi="Times New Roman" w:cs="Times New Roman"/>
          <w:sz w:val="24"/>
          <w:szCs w:val="24"/>
        </w:rPr>
        <w:t>The scholarship is available to students at any point in their academic career.</w:t>
      </w:r>
    </w:p>
    <w:p w:rsidR="0046208E" w:rsidRDefault="0046208E" w:rsidP="0046208E">
      <w:pPr>
        <w:numPr>
          <w:ilvl w:val="0"/>
          <w:numId w:val="1"/>
        </w:numPr>
        <w:spacing w:after="0"/>
        <w:ind w:hanging="360"/>
        <w:contextualSpacing/>
        <w:rPr>
          <w:sz w:val="24"/>
          <w:szCs w:val="24"/>
        </w:rPr>
      </w:pPr>
      <w:r>
        <w:rPr>
          <w:rFonts w:ascii="Times New Roman" w:eastAsia="Times New Roman" w:hAnsi="Times New Roman" w:cs="Times New Roman"/>
          <w:sz w:val="24"/>
          <w:szCs w:val="24"/>
        </w:rPr>
        <w:t>Eligible applicants must have a GPA of 3.5 or higher.</w:t>
      </w:r>
    </w:p>
    <w:p w:rsidR="0046208E" w:rsidRDefault="0046208E" w:rsidP="0046208E">
      <w:pPr>
        <w:numPr>
          <w:ilvl w:val="0"/>
          <w:numId w:val="1"/>
        </w:numPr>
        <w:spacing w:after="0"/>
        <w:ind w:hanging="360"/>
        <w:contextualSpacing/>
        <w:rPr>
          <w:sz w:val="24"/>
          <w:szCs w:val="24"/>
        </w:rPr>
      </w:pPr>
      <w:r>
        <w:rPr>
          <w:rFonts w:ascii="Times New Roman" w:eastAsia="Times New Roman" w:hAnsi="Times New Roman" w:cs="Times New Roman"/>
          <w:sz w:val="24"/>
          <w:szCs w:val="24"/>
        </w:rPr>
        <w:t>Applicants must have Application for Federal Student Aid (FAFSA) on file with Financial Aid office before being considered for the scholarship.</w:t>
      </w:r>
    </w:p>
    <w:p w:rsidR="0046208E" w:rsidRDefault="0046208E" w:rsidP="0046208E">
      <w:pPr>
        <w:numPr>
          <w:ilvl w:val="0"/>
          <w:numId w:val="1"/>
        </w:numPr>
        <w:spacing w:after="0"/>
        <w:ind w:hanging="360"/>
        <w:contextualSpacing/>
        <w:rPr>
          <w:sz w:val="24"/>
          <w:szCs w:val="24"/>
        </w:rPr>
      </w:pPr>
      <w:r>
        <w:rPr>
          <w:rFonts w:ascii="Times New Roman" w:eastAsia="Times New Roman" w:hAnsi="Times New Roman" w:cs="Times New Roman"/>
          <w:sz w:val="24"/>
          <w:szCs w:val="24"/>
        </w:rPr>
        <w:t>The scholarship is awarded for a period of one academic year.</w:t>
      </w:r>
    </w:p>
    <w:p w:rsidR="0046208E" w:rsidRDefault="0046208E" w:rsidP="0046208E">
      <w:pPr>
        <w:numPr>
          <w:ilvl w:val="0"/>
          <w:numId w:val="1"/>
        </w:numPr>
        <w:ind w:hanging="360"/>
        <w:contextualSpacing/>
        <w:rPr>
          <w:sz w:val="24"/>
          <w:szCs w:val="24"/>
        </w:rPr>
      </w:pPr>
      <w:r>
        <w:rPr>
          <w:rFonts w:ascii="Times New Roman" w:eastAsia="Times New Roman" w:hAnsi="Times New Roman" w:cs="Times New Roman"/>
          <w:sz w:val="24"/>
          <w:szCs w:val="24"/>
        </w:rPr>
        <w:t>Awardees are requested to attend the Annual Scholarship Luncheon.</w:t>
      </w:r>
    </w:p>
    <w:p w:rsidR="0046208E" w:rsidRDefault="0046208E" w:rsidP="0046208E">
      <w:r>
        <w:rPr>
          <w:rFonts w:ascii="Times New Roman" w:eastAsia="Times New Roman" w:hAnsi="Times New Roman" w:cs="Times New Roman"/>
          <w:b/>
          <w:sz w:val="24"/>
          <w:szCs w:val="24"/>
        </w:rPr>
        <w:t>To apply:</w:t>
      </w:r>
    </w:p>
    <w:p w:rsidR="0046208E" w:rsidRDefault="0046208E" w:rsidP="0046208E">
      <w:r>
        <w:rPr>
          <w:rFonts w:ascii="Times New Roman" w:eastAsia="Times New Roman" w:hAnsi="Times New Roman" w:cs="Times New Roman"/>
          <w:sz w:val="24"/>
          <w:szCs w:val="24"/>
        </w:rPr>
        <w:t>First time applicants:</w:t>
      </w:r>
    </w:p>
    <w:p w:rsidR="0046208E" w:rsidRDefault="0046208E" w:rsidP="0046208E">
      <w:pPr>
        <w:numPr>
          <w:ilvl w:val="0"/>
          <w:numId w:val="2"/>
        </w:numPr>
        <w:ind w:hanging="360"/>
        <w:contextualSpacing/>
        <w:rPr>
          <w:sz w:val="24"/>
          <w:szCs w:val="24"/>
        </w:rPr>
      </w:pPr>
      <w:r>
        <w:rPr>
          <w:rFonts w:ascii="Times New Roman" w:eastAsia="Times New Roman" w:hAnsi="Times New Roman" w:cs="Times New Roman"/>
          <w:sz w:val="24"/>
          <w:szCs w:val="24"/>
        </w:rPr>
        <w:t>After submitting the FAFSA to the Office of Financial Aid, fill out the attached application and include a 200-word, typed essay outlining your academic endeavors, plans and goals for the future, and any additional information you feel the scholarship committee should consider.  First time applicants must also submit a letter of recommendation from the alumna/us to whom they are related.</w:t>
      </w:r>
    </w:p>
    <w:p w:rsidR="0046208E" w:rsidRDefault="0046208E" w:rsidP="0046208E">
      <w:r>
        <w:rPr>
          <w:rFonts w:ascii="Times New Roman" w:eastAsia="Times New Roman" w:hAnsi="Times New Roman" w:cs="Times New Roman"/>
          <w:sz w:val="24"/>
          <w:szCs w:val="24"/>
        </w:rPr>
        <w:t>Returning applicants:</w:t>
      </w:r>
    </w:p>
    <w:p w:rsidR="0046208E" w:rsidRDefault="0046208E" w:rsidP="0046208E">
      <w:pPr>
        <w:numPr>
          <w:ilvl w:val="0"/>
          <w:numId w:val="2"/>
        </w:numPr>
        <w:ind w:hanging="360"/>
        <w:contextualSpacing/>
        <w:rPr>
          <w:sz w:val="24"/>
          <w:szCs w:val="24"/>
        </w:rPr>
      </w:pPr>
      <w:r>
        <w:rPr>
          <w:rFonts w:ascii="Times New Roman" w:eastAsia="Times New Roman" w:hAnsi="Times New Roman" w:cs="Times New Roman"/>
          <w:sz w:val="24"/>
          <w:szCs w:val="24"/>
        </w:rPr>
        <w:t>After submitting the FAFSA to the Office of Financial Aid, fill out the attached application and include a 200-word, typed essay outlining your academic endeavors, plans and goals for the future, and any additional information you feel the scholarship committee should consider (additional letter of recommendation not required).</w:t>
      </w:r>
    </w:p>
    <w:p w:rsidR="0046208E" w:rsidRDefault="0046208E" w:rsidP="0046208E">
      <w:pPr>
        <w:jc w:val="center"/>
      </w:pPr>
      <w:r>
        <w:rPr>
          <w:rFonts w:ascii="Times New Roman" w:eastAsia="Times New Roman" w:hAnsi="Times New Roman" w:cs="Times New Roman"/>
          <w:sz w:val="24"/>
          <w:szCs w:val="24"/>
        </w:rPr>
        <w:t xml:space="preserve">For more information, contact the Office of Alumni Affairs at 973-618-3352 or </w:t>
      </w:r>
      <w:hyperlink r:id="rId6">
        <w:r>
          <w:rPr>
            <w:rFonts w:ascii="Times New Roman" w:eastAsia="Times New Roman" w:hAnsi="Times New Roman" w:cs="Times New Roman"/>
            <w:color w:val="0000FF"/>
            <w:sz w:val="24"/>
            <w:szCs w:val="24"/>
            <w:u w:val="single"/>
          </w:rPr>
          <w:t>alumni@caldwell.edu</w:t>
        </w:r>
      </w:hyperlink>
      <w:r>
        <w:rPr>
          <w:rFonts w:ascii="Times New Roman" w:eastAsia="Times New Roman" w:hAnsi="Times New Roman" w:cs="Times New Roman"/>
          <w:sz w:val="24"/>
          <w:szCs w:val="24"/>
        </w:rPr>
        <w:t xml:space="preserve">. </w:t>
      </w:r>
    </w:p>
    <w:p w:rsidR="0046208E" w:rsidRDefault="0046208E" w:rsidP="0046208E">
      <w:pPr>
        <w:jc w:val="center"/>
      </w:pPr>
      <w:r>
        <w:rPr>
          <w:rFonts w:ascii="Times New Roman" w:eastAsia="Times New Roman" w:hAnsi="Times New Roman" w:cs="Times New Roman"/>
          <w:b/>
          <w:sz w:val="24"/>
          <w:szCs w:val="24"/>
        </w:rPr>
        <w:t xml:space="preserve">**Application deadline </w:t>
      </w:r>
      <w:r w:rsidR="00960350">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r w:rsidR="00960350">
        <w:rPr>
          <w:rFonts w:ascii="Times New Roman" w:eastAsia="Times New Roman" w:hAnsi="Times New Roman" w:cs="Times New Roman"/>
          <w:b/>
          <w:sz w:val="24"/>
          <w:szCs w:val="24"/>
        </w:rPr>
        <w:t>30</w:t>
      </w:r>
      <w:r>
        <w:rPr>
          <w:rFonts w:ascii="Times New Roman" w:eastAsia="Times New Roman" w:hAnsi="Times New Roman" w:cs="Times New Roman"/>
          <w:b/>
          <w:sz w:val="24"/>
          <w:szCs w:val="24"/>
        </w:rPr>
        <w:t>/2</w:t>
      </w:r>
      <w:r w:rsidR="00E71958">
        <w:rPr>
          <w:rFonts w:ascii="Times New Roman" w:eastAsia="Times New Roman" w:hAnsi="Times New Roman" w:cs="Times New Roman"/>
          <w:b/>
          <w:sz w:val="24"/>
          <w:szCs w:val="24"/>
        </w:rPr>
        <w:t>1</w:t>
      </w:r>
      <w:bookmarkStart w:id="0" w:name="_GoBack"/>
      <w:bookmarkEnd w:id="0"/>
      <w:r>
        <w:rPr>
          <w:rFonts w:ascii="Times New Roman" w:eastAsia="Times New Roman" w:hAnsi="Times New Roman" w:cs="Times New Roman"/>
          <w:b/>
          <w:sz w:val="24"/>
          <w:szCs w:val="24"/>
        </w:rPr>
        <w:t>.**</w:t>
      </w:r>
    </w:p>
    <w:p w:rsidR="0046208E" w:rsidRDefault="0046208E" w:rsidP="0046208E">
      <w:r>
        <w:rPr>
          <w:rFonts w:ascii="Times New Roman" w:eastAsia="Times New Roman" w:hAnsi="Times New Roman" w:cs="Times New Roman"/>
          <w:b/>
          <w:sz w:val="24"/>
          <w:szCs w:val="24"/>
        </w:rPr>
        <w:lastRenderedPageBreak/>
        <w:t>The Alumni Scholarship program, which was established by the Caldwell University Alumni Association in 1949, has awarded more than 125 scholarships and continues to assist students in offsetting the cost of their education.</w:t>
      </w:r>
      <w:r>
        <w:br w:type="page"/>
      </w:r>
    </w:p>
    <w:p w:rsidR="0046208E" w:rsidRDefault="0046208E" w:rsidP="0046208E">
      <w:pPr>
        <w:spacing w:line="240" w:lineRule="auto"/>
        <w:jc w:val="center"/>
      </w:pPr>
      <w:r>
        <w:rPr>
          <w:rFonts w:ascii="Times New Roman" w:eastAsia="Times New Roman" w:hAnsi="Times New Roman" w:cs="Times New Roman"/>
          <w:b/>
          <w:sz w:val="24"/>
          <w:szCs w:val="24"/>
        </w:rPr>
        <w:lastRenderedPageBreak/>
        <w:t>Caldwell University Alumni Association</w:t>
      </w:r>
    </w:p>
    <w:p w:rsidR="0046208E" w:rsidRDefault="0046208E" w:rsidP="0046208E">
      <w:pPr>
        <w:spacing w:line="240" w:lineRule="auto"/>
        <w:jc w:val="center"/>
      </w:pPr>
      <w:r>
        <w:rPr>
          <w:rFonts w:ascii="Times New Roman" w:eastAsia="Times New Roman" w:hAnsi="Times New Roman" w:cs="Times New Roman"/>
          <w:b/>
          <w:sz w:val="24"/>
          <w:szCs w:val="24"/>
        </w:rPr>
        <w:t>Rina Spano Memorial Scholarship</w:t>
      </w:r>
    </w:p>
    <w:p w:rsidR="0046208E" w:rsidRDefault="0046208E" w:rsidP="0046208E">
      <w:pPr>
        <w:spacing w:line="240" w:lineRule="auto"/>
        <w:jc w:val="center"/>
      </w:pPr>
      <w:r>
        <w:rPr>
          <w:rFonts w:ascii="Times New Roman" w:eastAsia="Times New Roman" w:hAnsi="Times New Roman" w:cs="Times New Roman"/>
          <w:b/>
          <w:sz w:val="24"/>
          <w:szCs w:val="24"/>
        </w:rPr>
        <w:t>Scholarship Application</w:t>
      </w:r>
    </w:p>
    <w:p w:rsidR="0046208E" w:rsidRDefault="001B2BB7" w:rsidP="0046208E">
      <w:pPr>
        <w:spacing w:line="240" w:lineRule="auto"/>
        <w:jc w:val="center"/>
      </w:pPr>
      <w:r>
        <w:rPr>
          <w:rFonts w:ascii="Times New Roman" w:eastAsia="Times New Roman" w:hAnsi="Times New Roman" w:cs="Times New Roman"/>
          <w:b/>
          <w:sz w:val="24"/>
          <w:szCs w:val="24"/>
        </w:rPr>
        <w:t>A</w:t>
      </w:r>
      <w:r w:rsidR="0046208E">
        <w:rPr>
          <w:rFonts w:ascii="Times New Roman" w:eastAsia="Times New Roman" w:hAnsi="Times New Roman" w:cs="Times New Roman"/>
          <w:b/>
          <w:sz w:val="24"/>
          <w:szCs w:val="24"/>
        </w:rPr>
        <w:t xml:space="preserve">Y </w:t>
      </w:r>
      <w:r w:rsidR="00E71958">
        <w:rPr>
          <w:rFonts w:ascii="Times New Roman" w:eastAsia="Times New Roman" w:hAnsi="Times New Roman" w:cs="Times New Roman"/>
          <w:b/>
          <w:sz w:val="24"/>
          <w:szCs w:val="24"/>
        </w:rPr>
        <w:t>2021/2022</w:t>
      </w:r>
    </w:p>
    <w:p w:rsidR="0046208E" w:rsidRDefault="0046208E" w:rsidP="0046208E">
      <w:r>
        <w:rPr>
          <w:rFonts w:ascii="Times New Roman" w:eastAsia="Times New Roman" w:hAnsi="Times New Roman" w:cs="Times New Roman"/>
          <w:sz w:val="24"/>
          <w:szCs w:val="24"/>
        </w:rPr>
        <w:t>Full Name (First and Last</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_________________________________________________________________</w:t>
      </w:r>
    </w:p>
    <w:p w:rsidR="0046208E" w:rsidRDefault="0046208E" w:rsidP="0046208E">
      <w:r>
        <w:rPr>
          <w:rFonts w:ascii="Times New Roman" w:eastAsia="Times New Roman" w:hAnsi="Times New Roman" w:cs="Times New Roman"/>
          <w:sz w:val="24"/>
          <w:szCs w:val="24"/>
        </w:rPr>
        <w:t>Street Address: _____________________________________________________________________________</w:t>
      </w:r>
    </w:p>
    <w:p w:rsidR="0046208E" w:rsidRDefault="0046208E" w:rsidP="0046208E">
      <w:r>
        <w:rPr>
          <w:rFonts w:ascii="Times New Roman" w:eastAsia="Times New Roman" w:hAnsi="Times New Roman" w:cs="Times New Roman"/>
          <w:sz w:val="24"/>
          <w:szCs w:val="24"/>
        </w:rPr>
        <w:t>City: _________________________________ State: _______ Postal Code: ________________</w:t>
      </w:r>
    </w:p>
    <w:p w:rsidR="0046208E" w:rsidRDefault="0046208E" w:rsidP="0046208E">
      <w:r>
        <w:rPr>
          <w:rFonts w:ascii="Times New Roman" w:eastAsia="Times New Roman" w:hAnsi="Times New Roman" w:cs="Times New Roman"/>
          <w:sz w:val="24"/>
          <w:szCs w:val="24"/>
        </w:rPr>
        <w:t>Primary Phone Number: ___________________________________</w:t>
      </w:r>
    </w:p>
    <w:p w:rsidR="0046208E" w:rsidRDefault="0046208E" w:rsidP="0046208E">
      <w:r>
        <w:rPr>
          <w:rFonts w:ascii="Times New Roman" w:eastAsia="Times New Roman" w:hAnsi="Times New Roman" w:cs="Times New Roman"/>
          <w:sz w:val="24"/>
          <w:szCs w:val="24"/>
        </w:rPr>
        <w:t>Caldwell Email Address: _________________________________________________________</w:t>
      </w:r>
    </w:p>
    <w:p w:rsidR="0046208E" w:rsidRDefault="0046208E" w:rsidP="0046208E">
      <w:r>
        <w:rPr>
          <w:rFonts w:ascii="Times New Roman" w:eastAsia="Times New Roman" w:hAnsi="Times New Roman" w:cs="Times New Roman"/>
          <w:sz w:val="24"/>
          <w:szCs w:val="24"/>
        </w:rPr>
        <w:t>Secondary Email Address: ________________________________________________________</w:t>
      </w:r>
    </w:p>
    <w:p w:rsidR="0046208E" w:rsidRDefault="0046208E" w:rsidP="0046208E">
      <w:r>
        <w:rPr>
          <w:rFonts w:ascii="Times New Roman" w:eastAsia="Times New Roman" w:hAnsi="Times New Roman" w:cs="Times New Roman"/>
          <w:sz w:val="24"/>
          <w:szCs w:val="24"/>
        </w:rPr>
        <w:t>Major (or intended major): ______________________________________ GPA: ____________</w:t>
      </w:r>
    </w:p>
    <w:p w:rsidR="0046208E" w:rsidRDefault="0046208E" w:rsidP="0046208E">
      <w:r>
        <w:rPr>
          <w:rFonts w:ascii="Times New Roman" w:eastAsia="Times New Roman" w:hAnsi="Times New Roman" w:cs="Times New Roman"/>
          <w:sz w:val="24"/>
          <w:szCs w:val="24"/>
        </w:rPr>
        <w:t>Intended Date of Graduation: ______________ Number of Credits to Date: _________________</w:t>
      </w:r>
    </w:p>
    <w:p w:rsidR="0046208E" w:rsidRDefault="0046208E" w:rsidP="0046208E">
      <w:r>
        <w:rPr>
          <w:rFonts w:ascii="Times New Roman" w:eastAsia="Times New Roman" w:hAnsi="Times New Roman" w:cs="Times New Roman"/>
          <w:sz w:val="24"/>
          <w:szCs w:val="24"/>
        </w:rPr>
        <w:t>Extracurricular Activities/Work Experience: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208E" w:rsidRDefault="0046208E" w:rsidP="0046208E">
      <w:r>
        <w:rPr>
          <w:rFonts w:ascii="Times New Roman" w:eastAsia="Times New Roman" w:hAnsi="Times New Roman" w:cs="Times New Roman"/>
          <w:sz w:val="24"/>
          <w:szCs w:val="24"/>
        </w:rPr>
        <w:t>Honors/Awards Received: ____________________________________________________________________</w:t>
      </w:r>
    </w:p>
    <w:p w:rsidR="0046208E" w:rsidRDefault="0046208E" w:rsidP="0046208E">
      <w:r>
        <w:rPr>
          <w:rFonts w:ascii="Times New Roman" w:eastAsia="Times New Roman" w:hAnsi="Times New Roman" w:cs="Times New Roman"/>
          <w:sz w:val="24"/>
          <w:szCs w:val="24"/>
        </w:rPr>
        <w:t>__________________________________________________________________________________________</w:t>
      </w:r>
    </w:p>
    <w:p w:rsidR="0046208E" w:rsidRDefault="0046208E" w:rsidP="0046208E">
      <w:r>
        <w:rPr>
          <w:rFonts w:ascii="Times New Roman" w:eastAsia="Times New Roman" w:hAnsi="Times New Roman" w:cs="Times New Roman"/>
          <w:sz w:val="24"/>
          <w:szCs w:val="24"/>
        </w:rPr>
        <w:t>Name of Alumna/us Relation (include maiden name if applicable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w:t>
      </w:r>
    </w:p>
    <w:p w:rsidR="0046208E" w:rsidRDefault="0046208E" w:rsidP="0046208E">
      <w:r>
        <w:rPr>
          <w:rFonts w:ascii="Times New Roman" w:eastAsia="Times New Roman" w:hAnsi="Times New Roman" w:cs="Times New Roman"/>
          <w:sz w:val="24"/>
          <w:szCs w:val="24"/>
        </w:rPr>
        <w:t>Alumna/us Year of Graduation: _______________</w:t>
      </w:r>
    </w:p>
    <w:p w:rsidR="0046208E" w:rsidRDefault="0046208E" w:rsidP="0046208E">
      <w:r>
        <w:rPr>
          <w:rFonts w:ascii="Times New Roman" w:eastAsia="Times New Roman" w:hAnsi="Times New Roman" w:cs="Times New Roman"/>
          <w:sz w:val="24"/>
          <w:szCs w:val="24"/>
        </w:rPr>
        <w:lastRenderedPageBreak/>
        <w:t>Alumna/us Street Address: ___________________________________________________________________</w:t>
      </w:r>
    </w:p>
    <w:p w:rsidR="0046208E" w:rsidRDefault="0046208E" w:rsidP="0046208E">
      <w:r>
        <w:rPr>
          <w:rFonts w:ascii="Times New Roman" w:eastAsia="Times New Roman" w:hAnsi="Times New Roman" w:cs="Times New Roman"/>
          <w:sz w:val="24"/>
          <w:szCs w:val="24"/>
        </w:rPr>
        <w:t>Alumna/us City: _______________________ Alumna/us State: _____ Alumna/us Postal Code: ___________</w:t>
      </w:r>
    </w:p>
    <w:p w:rsidR="0046208E" w:rsidRDefault="0046208E" w:rsidP="0046208E">
      <w:r>
        <w:rPr>
          <w:rFonts w:ascii="Times New Roman" w:eastAsia="Times New Roman" w:hAnsi="Times New Roman" w:cs="Times New Roman"/>
          <w:sz w:val="24"/>
          <w:szCs w:val="24"/>
        </w:rPr>
        <w:t>Alumna/us Phone Number: _______________________________________________________</w:t>
      </w:r>
    </w:p>
    <w:p w:rsidR="0046208E" w:rsidRDefault="0046208E" w:rsidP="0046208E">
      <w:r>
        <w:rPr>
          <w:rFonts w:ascii="Times New Roman" w:eastAsia="Times New Roman" w:hAnsi="Times New Roman" w:cs="Times New Roman"/>
          <w:sz w:val="24"/>
          <w:szCs w:val="24"/>
        </w:rPr>
        <w:t>Alumna/us Email Address: _______________________________________________________</w:t>
      </w:r>
    </w:p>
    <w:p w:rsidR="0046208E" w:rsidRDefault="0046208E" w:rsidP="0046208E">
      <w:pPr>
        <w:jc w:val="center"/>
      </w:pPr>
      <w:r>
        <w:rPr>
          <w:rFonts w:ascii="Times New Roman" w:eastAsia="Times New Roman" w:hAnsi="Times New Roman" w:cs="Times New Roman"/>
          <w:b/>
          <w:sz w:val="24"/>
          <w:szCs w:val="24"/>
        </w:rPr>
        <w:t>Please attach a 200-word, typed essay outlining your academic endeavors, plans and goals for the future, and any additional information you feel the scholarship committee should consider.  First time applicants must include a letter of recommendation from the alumna/us to whom you are related.</w:t>
      </w:r>
    </w:p>
    <w:p w:rsidR="002A1171" w:rsidRDefault="0046208E" w:rsidP="0046208E">
      <w:bookmarkStart w:id="1" w:name="_gjdgxs" w:colFirst="0" w:colLast="0"/>
      <w:bookmarkEnd w:id="1"/>
      <w:r>
        <w:rPr>
          <w:rFonts w:ascii="Times New Roman" w:eastAsia="Times New Roman" w:hAnsi="Times New Roman" w:cs="Times New Roman"/>
          <w:b/>
          <w:sz w:val="24"/>
          <w:szCs w:val="24"/>
          <w:u w:val="single"/>
        </w:rPr>
        <w:t xml:space="preserve">**Submit this application and corresponding materials to The Office of Alumni Affairs, 120 Bloomfield Avenue, Caldwell, NJ 07006 or </w:t>
      </w:r>
      <w:hyperlink r:id="rId7">
        <w:r>
          <w:rPr>
            <w:rFonts w:ascii="Times New Roman" w:eastAsia="Times New Roman" w:hAnsi="Times New Roman" w:cs="Times New Roman"/>
            <w:b/>
            <w:color w:val="0000FF"/>
            <w:sz w:val="24"/>
            <w:szCs w:val="24"/>
            <w:u w:val="single"/>
          </w:rPr>
          <w:t>alumni@caldwell.edu</w:t>
        </w:r>
      </w:hyperlink>
      <w:r>
        <w:rPr>
          <w:rFonts w:ascii="Times New Roman" w:eastAsia="Times New Roman" w:hAnsi="Times New Roman" w:cs="Times New Roman"/>
          <w:b/>
          <w:sz w:val="24"/>
          <w:szCs w:val="24"/>
          <w:u w:val="single"/>
        </w:rPr>
        <w:t xml:space="preserve"> by </w:t>
      </w:r>
      <w:r w:rsidR="00960350">
        <w:rPr>
          <w:rFonts w:ascii="Times New Roman" w:eastAsia="Times New Roman" w:hAnsi="Times New Roman" w:cs="Times New Roman"/>
          <w:b/>
          <w:sz w:val="24"/>
          <w:szCs w:val="24"/>
          <w:u w:val="single"/>
        </w:rPr>
        <w:t>4</w:t>
      </w:r>
      <w:r>
        <w:rPr>
          <w:rFonts w:ascii="Times New Roman" w:eastAsia="Times New Roman" w:hAnsi="Times New Roman" w:cs="Times New Roman"/>
          <w:b/>
          <w:sz w:val="24"/>
          <w:szCs w:val="24"/>
          <w:u w:val="single"/>
        </w:rPr>
        <w:t>/</w:t>
      </w:r>
      <w:r w:rsidR="00960350">
        <w:rPr>
          <w:rFonts w:ascii="Times New Roman" w:eastAsia="Times New Roman" w:hAnsi="Times New Roman" w:cs="Times New Roman"/>
          <w:b/>
          <w:sz w:val="24"/>
          <w:szCs w:val="24"/>
          <w:u w:val="single"/>
        </w:rPr>
        <w:t>30</w:t>
      </w:r>
      <w:r>
        <w:rPr>
          <w:rFonts w:ascii="Times New Roman" w:eastAsia="Times New Roman" w:hAnsi="Times New Roman" w:cs="Times New Roman"/>
          <w:b/>
          <w:sz w:val="24"/>
          <w:szCs w:val="24"/>
          <w:u w:val="single"/>
        </w:rPr>
        <w:t>/</w:t>
      </w:r>
      <w:proofErr w:type="gramStart"/>
      <w:r>
        <w:rPr>
          <w:rFonts w:ascii="Times New Roman" w:eastAsia="Times New Roman" w:hAnsi="Times New Roman" w:cs="Times New Roman"/>
          <w:b/>
          <w:sz w:val="24"/>
          <w:szCs w:val="24"/>
          <w:u w:val="single"/>
        </w:rPr>
        <w:t>2</w:t>
      </w:r>
      <w:r w:rsidR="00E71958">
        <w:rPr>
          <w:rFonts w:ascii="Times New Roman" w:eastAsia="Times New Roman" w:hAnsi="Times New Roman" w:cs="Times New Roman"/>
          <w:b/>
          <w:sz w:val="24"/>
          <w:szCs w:val="24"/>
          <w:u w:val="single"/>
        </w:rPr>
        <w:t>1</w:t>
      </w:r>
      <w:r>
        <w:rPr>
          <w:rFonts w:ascii="Times New Roman" w:eastAsia="Times New Roman" w:hAnsi="Times New Roman" w:cs="Times New Roman"/>
          <w:b/>
          <w:sz w:val="24"/>
          <w:szCs w:val="24"/>
          <w:u w:val="single"/>
        </w:rPr>
        <w:t>.*</w:t>
      </w:r>
      <w:proofErr w:type="gramEnd"/>
    </w:p>
    <w:sectPr w:rsidR="002A1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B0C8F"/>
    <w:multiLevelType w:val="multilevel"/>
    <w:tmpl w:val="F4E6DE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7C9F2D94"/>
    <w:multiLevelType w:val="multilevel"/>
    <w:tmpl w:val="67DCF0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8E"/>
    <w:rsid w:val="001B2BB7"/>
    <w:rsid w:val="002A1171"/>
    <w:rsid w:val="0046208E"/>
    <w:rsid w:val="007F64E3"/>
    <w:rsid w:val="00960350"/>
    <w:rsid w:val="00A54BFC"/>
    <w:rsid w:val="00A92BC0"/>
    <w:rsid w:val="00E7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4D4A"/>
  <w15:chartTrackingRefBased/>
  <w15:docId w15:val="{DFB1F6C5-77EB-4DDE-B255-1A2DE807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6208E"/>
    <w:pP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umni@caldwe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umni@caldwell.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Caldwell University</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Moran</dc:creator>
  <cp:keywords/>
  <dc:description/>
  <cp:lastModifiedBy>Dhandevi Deokie</cp:lastModifiedBy>
  <cp:revision>4</cp:revision>
  <dcterms:created xsi:type="dcterms:W3CDTF">2021-01-20T17:48:00Z</dcterms:created>
  <dcterms:modified xsi:type="dcterms:W3CDTF">2021-01-20T20:28:00Z</dcterms:modified>
</cp:coreProperties>
</file>