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CC" w:rsidRPr="003A4FCC" w:rsidRDefault="003A4FCC" w:rsidP="003A4FCC">
      <w:pPr>
        <w:jc w:val="center"/>
        <w:rPr>
          <w:rFonts w:ascii="Times New Roman" w:hAnsi="Times New Roman" w:cs="Times New Roman"/>
          <w:b/>
          <w:u w:val="single"/>
        </w:rPr>
      </w:pPr>
    </w:p>
    <w:p w:rsidR="00A478C6" w:rsidRDefault="003A4FCC" w:rsidP="002E4428">
      <w:pPr>
        <w:jc w:val="center"/>
        <w:outlineLvl w:val="0"/>
        <w:rPr>
          <w:rFonts w:ascii="Times New Roman" w:hAnsi="Times New Roman" w:cs="Times New Roman"/>
          <w:b/>
          <w:u w:val="single"/>
        </w:rPr>
      </w:pPr>
      <w:r w:rsidRPr="003A4FCC">
        <w:rPr>
          <w:rFonts w:ascii="Times New Roman" w:hAnsi="Times New Roman" w:cs="Times New Roman"/>
          <w:b/>
          <w:u w:val="single"/>
        </w:rPr>
        <w:t xml:space="preserve">Exempt </w:t>
      </w:r>
      <w:r w:rsidR="00D9111C">
        <w:rPr>
          <w:rFonts w:ascii="Times New Roman" w:hAnsi="Times New Roman" w:cs="Times New Roman"/>
          <w:b/>
          <w:u w:val="single"/>
        </w:rPr>
        <w:t xml:space="preserve">Study </w:t>
      </w:r>
      <w:r w:rsidRPr="003A4FCC">
        <w:rPr>
          <w:rFonts w:ascii="Times New Roman" w:hAnsi="Times New Roman" w:cs="Times New Roman"/>
          <w:b/>
          <w:u w:val="single"/>
        </w:rPr>
        <w:t>Review Form</w:t>
      </w:r>
    </w:p>
    <w:p w:rsidR="00595271" w:rsidRDefault="00595271" w:rsidP="00595271">
      <w:pPr>
        <w:rPr>
          <w:rFonts w:ascii="Calibri" w:hAnsi="Calibri"/>
          <w:noProof/>
        </w:rPr>
      </w:pPr>
    </w:p>
    <w:p w:rsidR="00595271" w:rsidRPr="00EA162E" w:rsidRDefault="00595271" w:rsidP="002E4428">
      <w:pPr>
        <w:outlineLvl w:val="0"/>
        <w:rPr>
          <w:rFonts w:ascii="Times New Roman" w:hAnsi="Times New Roman" w:cs="Times New Roman"/>
          <w:b/>
          <w:noProof/>
        </w:rPr>
      </w:pPr>
      <w:r w:rsidRPr="00EA162E">
        <w:rPr>
          <w:rFonts w:ascii="Times New Roman" w:hAnsi="Times New Roman" w:cs="Times New Roman"/>
          <w:b/>
          <w:noProof/>
        </w:rPr>
        <w:t>Principal Investigator (PI) Information:</w:t>
      </w:r>
    </w:p>
    <w:tbl>
      <w:tblPr>
        <w:tblStyle w:val="TableGrid"/>
        <w:tblW w:w="9265" w:type="dxa"/>
        <w:tblLook w:val="04A0" w:firstRow="1" w:lastRow="0" w:firstColumn="1" w:lastColumn="0" w:noHBand="0" w:noVBand="1"/>
      </w:tblPr>
      <w:tblGrid>
        <w:gridCol w:w="4765"/>
        <w:gridCol w:w="4500"/>
      </w:tblGrid>
      <w:tr w:rsidR="002A4995" w:rsidRPr="00595271" w:rsidTr="002A4995">
        <w:tc>
          <w:tcPr>
            <w:tcW w:w="4765" w:type="dxa"/>
          </w:tcPr>
          <w:p w:rsidR="002A4995" w:rsidRPr="00595271" w:rsidRDefault="00595271" w:rsidP="003A4FCC">
            <w:pPr>
              <w:rPr>
                <w:rFonts w:ascii="Times New Roman" w:hAnsi="Times New Roman" w:cs="Times New Roman"/>
              </w:rPr>
            </w:pPr>
            <w:r>
              <w:rPr>
                <w:rFonts w:ascii="Times New Roman" w:hAnsi="Times New Roman" w:cs="Times New Roman"/>
              </w:rPr>
              <w:t>Name of PI:</w:t>
            </w:r>
            <w:r w:rsidR="002A4995" w:rsidRPr="00595271">
              <w:rPr>
                <w:rFonts w:ascii="Times New Roman" w:hAnsi="Times New Roman" w:cs="Times New Roman"/>
              </w:rPr>
              <w:t xml:space="preserve"> </w:t>
            </w:r>
            <w:r w:rsidR="002A4995" w:rsidRPr="00595271">
              <w:rPr>
                <w:rFonts w:ascii="Times New Roman" w:hAnsi="Times New Roman" w:cs="Times New Roman"/>
              </w:rPr>
              <w:fldChar w:fldCharType="begin">
                <w:ffData>
                  <w:name w:val="Text5"/>
                  <w:enabled/>
                  <w:calcOnExit w:val="0"/>
                  <w:textInput/>
                </w:ffData>
              </w:fldChar>
            </w:r>
            <w:bookmarkStart w:id="0" w:name="Text5"/>
            <w:r w:rsidR="002A4995" w:rsidRPr="00595271">
              <w:rPr>
                <w:rFonts w:ascii="Times New Roman" w:hAnsi="Times New Roman" w:cs="Times New Roman"/>
              </w:rPr>
              <w:instrText xml:space="preserve"> FORMTEXT </w:instrText>
            </w:r>
            <w:r w:rsidR="002A4995" w:rsidRPr="00595271">
              <w:rPr>
                <w:rFonts w:ascii="Times New Roman" w:hAnsi="Times New Roman" w:cs="Times New Roman"/>
              </w:rPr>
            </w:r>
            <w:r w:rsidR="002A4995"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2A4995" w:rsidRPr="00595271">
              <w:rPr>
                <w:rFonts w:ascii="Times New Roman" w:hAnsi="Times New Roman" w:cs="Times New Roman"/>
              </w:rPr>
              <w:fldChar w:fldCharType="end"/>
            </w:r>
            <w:bookmarkEnd w:id="0"/>
            <w:r w:rsidR="002A4995" w:rsidRPr="00595271">
              <w:rPr>
                <w:rFonts w:ascii="Times New Roman" w:hAnsi="Times New Roman" w:cs="Times New Roman"/>
              </w:rPr>
              <w:t xml:space="preserve">  </w:t>
            </w:r>
          </w:p>
        </w:tc>
        <w:tc>
          <w:tcPr>
            <w:tcW w:w="4500"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School/Department: </w:t>
            </w:r>
            <w:r w:rsidRPr="00595271">
              <w:rPr>
                <w:rFonts w:ascii="Times New Roman" w:hAnsi="Times New Roman" w:cs="Times New Roman"/>
              </w:rPr>
              <w:fldChar w:fldCharType="begin">
                <w:ffData>
                  <w:name w:val="Text6"/>
                  <w:enabled/>
                  <w:calcOnExit w:val="0"/>
                  <w:textInput/>
                </w:ffData>
              </w:fldChar>
            </w:r>
            <w:bookmarkStart w:id="1" w:name="Text6"/>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1"/>
          </w:p>
        </w:tc>
      </w:tr>
      <w:tr w:rsidR="002A4995" w:rsidRPr="00595271" w:rsidTr="002A4995">
        <w:tc>
          <w:tcPr>
            <w:tcW w:w="4765"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Email Address: </w:t>
            </w:r>
            <w:r w:rsidRPr="00595271">
              <w:rPr>
                <w:rFonts w:ascii="Times New Roman" w:hAnsi="Times New Roman" w:cs="Times New Roman"/>
              </w:rPr>
              <w:fldChar w:fldCharType="begin">
                <w:ffData>
                  <w:name w:val="Text7"/>
                  <w:enabled/>
                  <w:calcOnExit w:val="0"/>
                  <w:textInput/>
                </w:ffData>
              </w:fldChar>
            </w:r>
            <w:bookmarkStart w:id="2" w:name="Text7"/>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2"/>
          </w:p>
        </w:tc>
        <w:tc>
          <w:tcPr>
            <w:tcW w:w="4500"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Phone Number: </w:t>
            </w:r>
            <w:r w:rsidRPr="00595271">
              <w:rPr>
                <w:rFonts w:ascii="Times New Roman" w:hAnsi="Times New Roman" w:cs="Times New Roman"/>
              </w:rPr>
              <w:fldChar w:fldCharType="begin">
                <w:ffData>
                  <w:name w:val="Text8"/>
                  <w:enabled/>
                  <w:calcOnExit w:val="0"/>
                  <w:textInput/>
                </w:ffData>
              </w:fldChar>
            </w:r>
            <w:bookmarkStart w:id="3" w:name="Text8"/>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3"/>
          </w:p>
        </w:tc>
      </w:tr>
      <w:tr w:rsidR="002A4995" w:rsidRPr="00595271" w:rsidTr="00283A3B">
        <w:tc>
          <w:tcPr>
            <w:tcW w:w="9265" w:type="dxa"/>
            <w:gridSpan w:val="2"/>
          </w:tcPr>
          <w:p w:rsidR="00D9111C" w:rsidRPr="00595271" w:rsidRDefault="002A4995" w:rsidP="003A4FCC">
            <w:pPr>
              <w:rPr>
                <w:rFonts w:ascii="Times New Roman" w:hAnsi="Times New Roman" w:cs="Times New Roman"/>
              </w:rPr>
            </w:pPr>
            <w:r w:rsidRPr="00595271">
              <w:rPr>
                <w:rFonts w:ascii="Times New Roman" w:hAnsi="Times New Roman" w:cs="Times New Roman"/>
              </w:rPr>
              <w:t xml:space="preserve">PI Status: </w:t>
            </w:r>
            <w:r w:rsidR="00D9111C" w:rsidRPr="00595271">
              <w:rPr>
                <w:rFonts w:ascii="Times New Roman" w:hAnsi="Times New Roman" w:cs="Times New Roman"/>
              </w:rPr>
              <w:t xml:space="preserve"> </w:t>
            </w:r>
            <w:r w:rsidRPr="00595271">
              <w:rPr>
                <w:rFonts w:ascii="Times New Roman" w:hAnsi="Times New Roman" w:cs="Times New Roman"/>
              </w:rPr>
              <w:fldChar w:fldCharType="begin">
                <w:ffData>
                  <w:name w:val="Check1"/>
                  <w:enabled/>
                  <w:calcOnExit w:val="0"/>
                  <w:checkBox>
                    <w:sizeAuto/>
                    <w:default w:val="0"/>
                  </w:checkBox>
                </w:ffData>
              </w:fldChar>
            </w:r>
            <w:bookmarkStart w:id="4" w:name="Check1"/>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4"/>
            <w:r w:rsidRPr="00595271">
              <w:rPr>
                <w:rFonts w:ascii="Times New Roman" w:hAnsi="Times New Roman" w:cs="Times New Roman"/>
              </w:rPr>
              <w:t xml:space="preserve"> </w:t>
            </w:r>
            <w:r w:rsidR="00D9111C" w:rsidRPr="00595271">
              <w:rPr>
                <w:rFonts w:ascii="Times New Roman" w:hAnsi="Times New Roman" w:cs="Times New Roman"/>
              </w:rPr>
              <w:t xml:space="preserve">Faculty </w:t>
            </w:r>
            <w:r w:rsidR="00D9111C" w:rsidRPr="00595271">
              <w:rPr>
                <w:rFonts w:ascii="Times New Roman" w:hAnsi="Times New Roman" w:cs="Times New Roman"/>
              </w:rPr>
              <w:fldChar w:fldCharType="begin">
                <w:ffData>
                  <w:name w:val="Check4"/>
                  <w:enabled/>
                  <w:calcOnExit w:val="0"/>
                  <w:checkBox>
                    <w:sizeAuto/>
                    <w:default w:val="0"/>
                  </w:checkBox>
                </w:ffData>
              </w:fldChar>
            </w:r>
            <w:bookmarkStart w:id="5" w:name="Check4"/>
            <w:r w:rsidR="00D9111C"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00D9111C" w:rsidRPr="00595271">
              <w:rPr>
                <w:rFonts w:ascii="Times New Roman" w:hAnsi="Times New Roman" w:cs="Times New Roman"/>
              </w:rPr>
              <w:fldChar w:fldCharType="end"/>
            </w:r>
            <w:bookmarkEnd w:id="5"/>
            <w:r w:rsidR="00D9111C" w:rsidRPr="00595271">
              <w:rPr>
                <w:rFonts w:ascii="Times New Roman" w:hAnsi="Times New Roman" w:cs="Times New Roman"/>
              </w:rPr>
              <w:t xml:space="preserve"> Adjunct Faculty </w:t>
            </w:r>
            <w:r w:rsidRPr="00595271">
              <w:rPr>
                <w:rFonts w:ascii="Times New Roman" w:hAnsi="Times New Roman" w:cs="Times New Roman"/>
              </w:rPr>
              <w:fldChar w:fldCharType="begin">
                <w:ffData>
                  <w:name w:val="Check2"/>
                  <w:enabled/>
                  <w:calcOnExit w:val="0"/>
                  <w:checkBox>
                    <w:sizeAuto/>
                    <w:default w:val="0"/>
                  </w:checkBox>
                </w:ffData>
              </w:fldChar>
            </w:r>
            <w:bookmarkStart w:id="6" w:name="Check2"/>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6"/>
            <w:r w:rsidRPr="00595271">
              <w:rPr>
                <w:rFonts w:ascii="Times New Roman" w:hAnsi="Times New Roman" w:cs="Times New Roman"/>
              </w:rPr>
              <w:t xml:space="preserve"> </w:t>
            </w:r>
            <w:r w:rsidR="00D9111C" w:rsidRPr="00595271">
              <w:rPr>
                <w:rFonts w:ascii="Times New Roman" w:hAnsi="Times New Roman" w:cs="Times New Roman"/>
              </w:rPr>
              <w:t xml:space="preserve">Graduate Student </w:t>
            </w:r>
          </w:p>
          <w:p w:rsidR="00D9111C" w:rsidRPr="00595271" w:rsidRDefault="002A4995" w:rsidP="003A4FCC">
            <w:pPr>
              <w:rPr>
                <w:rFonts w:ascii="Times New Roman" w:hAnsi="Times New Roman" w:cs="Times New Roman"/>
              </w:rPr>
            </w:pPr>
            <w:r w:rsidRPr="00595271">
              <w:rPr>
                <w:rFonts w:ascii="Times New Roman" w:hAnsi="Times New Roman" w:cs="Times New Roman"/>
              </w:rPr>
              <w:fldChar w:fldCharType="begin">
                <w:ffData>
                  <w:name w:val="Check3"/>
                  <w:enabled/>
                  <w:calcOnExit w:val="0"/>
                  <w:checkBox>
                    <w:sizeAuto/>
                    <w:default w:val="0"/>
                  </w:checkBox>
                </w:ffData>
              </w:fldChar>
            </w:r>
            <w:bookmarkStart w:id="7" w:name="Check3"/>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7"/>
            <w:r w:rsidRPr="00595271">
              <w:rPr>
                <w:rFonts w:ascii="Times New Roman" w:hAnsi="Times New Roman" w:cs="Times New Roman"/>
              </w:rPr>
              <w:t xml:space="preserve"> Undergraduate Student</w:t>
            </w:r>
            <w:r w:rsidR="00D9111C" w:rsidRPr="00595271">
              <w:rPr>
                <w:rFonts w:ascii="Times New Roman" w:hAnsi="Times New Roman" w:cs="Times New Roman"/>
              </w:rPr>
              <w:t xml:space="preserve"> </w:t>
            </w:r>
            <w:r w:rsidR="00D9111C" w:rsidRPr="00595271">
              <w:rPr>
                <w:rFonts w:ascii="Times New Roman" w:hAnsi="Times New Roman" w:cs="Times New Roman"/>
              </w:rPr>
              <w:fldChar w:fldCharType="begin">
                <w:ffData>
                  <w:name w:val="Check5"/>
                  <w:enabled/>
                  <w:calcOnExit w:val="0"/>
                  <w:checkBox>
                    <w:sizeAuto/>
                    <w:default w:val="0"/>
                  </w:checkBox>
                </w:ffData>
              </w:fldChar>
            </w:r>
            <w:bookmarkStart w:id="8" w:name="Check5"/>
            <w:r w:rsidR="00D9111C"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00D9111C" w:rsidRPr="00595271">
              <w:rPr>
                <w:rFonts w:ascii="Times New Roman" w:hAnsi="Times New Roman" w:cs="Times New Roman"/>
              </w:rPr>
              <w:fldChar w:fldCharType="end"/>
            </w:r>
            <w:bookmarkEnd w:id="8"/>
            <w:r w:rsidR="00D9111C" w:rsidRPr="00595271">
              <w:rPr>
                <w:rFonts w:ascii="Times New Roman" w:hAnsi="Times New Roman" w:cs="Times New Roman"/>
              </w:rPr>
              <w:t xml:space="preserve"> Staff  </w:t>
            </w:r>
            <w:r w:rsidR="00D9111C" w:rsidRPr="00595271">
              <w:rPr>
                <w:rFonts w:ascii="Times New Roman" w:hAnsi="Times New Roman" w:cs="Times New Roman"/>
              </w:rPr>
              <w:fldChar w:fldCharType="begin">
                <w:ffData>
                  <w:name w:val="Check6"/>
                  <w:enabled/>
                  <w:calcOnExit w:val="0"/>
                  <w:checkBox>
                    <w:sizeAuto/>
                    <w:default w:val="0"/>
                  </w:checkBox>
                </w:ffData>
              </w:fldChar>
            </w:r>
            <w:bookmarkStart w:id="9" w:name="Check6"/>
            <w:r w:rsidR="00D9111C"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00D9111C" w:rsidRPr="00595271">
              <w:rPr>
                <w:rFonts w:ascii="Times New Roman" w:hAnsi="Times New Roman" w:cs="Times New Roman"/>
              </w:rPr>
              <w:fldChar w:fldCharType="end"/>
            </w:r>
            <w:bookmarkEnd w:id="9"/>
            <w:r w:rsidR="00D9111C" w:rsidRPr="00595271">
              <w:rPr>
                <w:rFonts w:ascii="Times New Roman" w:hAnsi="Times New Roman" w:cs="Times New Roman"/>
              </w:rPr>
              <w:t xml:space="preserve"> Other (Specify: </w:t>
            </w:r>
            <w:r w:rsidR="00D9111C" w:rsidRPr="00595271">
              <w:rPr>
                <w:rFonts w:ascii="Times New Roman" w:hAnsi="Times New Roman" w:cs="Times New Roman"/>
              </w:rPr>
              <w:fldChar w:fldCharType="begin">
                <w:ffData>
                  <w:name w:val="Text9"/>
                  <w:enabled/>
                  <w:calcOnExit w:val="0"/>
                  <w:textInput/>
                </w:ffData>
              </w:fldChar>
            </w:r>
            <w:bookmarkStart w:id="10" w:name="Text9"/>
            <w:r w:rsidR="00D9111C" w:rsidRPr="00595271">
              <w:rPr>
                <w:rFonts w:ascii="Times New Roman" w:hAnsi="Times New Roman" w:cs="Times New Roman"/>
              </w:rPr>
              <w:instrText xml:space="preserve"> FORMTEXT </w:instrText>
            </w:r>
            <w:r w:rsidR="00D9111C" w:rsidRPr="00595271">
              <w:rPr>
                <w:rFonts w:ascii="Times New Roman" w:hAnsi="Times New Roman" w:cs="Times New Roman"/>
              </w:rPr>
            </w:r>
            <w:r w:rsidR="00D9111C"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D9111C" w:rsidRPr="00595271">
              <w:rPr>
                <w:rFonts w:ascii="Times New Roman" w:hAnsi="Times New Roman" w:cs="Times New Roman"/>
              </w:rPr>
              <w:fldChar w:fldCharType="end"/>
            </w:r>
            <w:bookmarkEnd w:id="10"/>
            <w:r w:rsidR="00D9111C" w:rsidRPr="00595271">
              <w:rPr>
                <w:rFonts w:ascii="Times New Roman" w:hAnsi="Times New Roman" w:cs="Times New Roman"/>
              </w:rPr>
              <w:t>)</w:t>
            </w:r>
          </w:p>
        </w:tc>
      </w:tr>
      <w:tr w:rsidR="00EC305E" w:rsidRPr="00595271" w:rsidTr="00283A3B">
        <w:tc>
          <w:tcPr>
            <w:tcW w:w="9265" w:type="dxa"/>
            <w:gridSpan w:val="2"/>
          </w:tcPr>
          <w:p w:rsidR="00EC305E" w:rsidRPr="00595271" w:rsidRDefault="00EC305E" w:rsidP="003A4FCC">
            <w:pPr>
              <w:rPr>
                <w:rFonts w:ascii="Times New Roman" w:hAnsi="Times New Roman" w:cs="Times New Roman"/>
              </w:rPr>
            </w:pPr>
            <w:r w:rsidRPr="00595271">
              <w:rPr>
                <w:rFonts w:ascii="Times New Roman" w:hAnsi="Times New Roman" w:cs="Times New Roman"/>
              </w:rPr>
              <w:t>Protec</w:t>
            </w:r>
            <w:r w:rsidR="00ED3EF7" w:rsidRPr="00595271">
              <w:rPr>
                <w:rFonts w:ascii="Times New Roman" w:hAnsi="Times New Roman" w:cs="Times New Roman"/>
              </w:rPr>
              <w:t>tion of Human Subjects Training:</w:t>
            </w:r>
          </w:p>
          <w:p w:rsidR="00EC305E" w:rsidRPr="00595271" w:rsidRDefault="00EC305E" w:rsidP="003A4FCC">
            <w:pPr>
              <w:rPr>
                <w:rFonts w:ascii="Times New Roman" w:hAnsi="Times New Roman" w:cs="Times New Roman"/>
              </w:rPr>
            </w:pPr>
            <w:r w:rsidRPr="00595271">
              <w:rPr>
                <w:rFonts w:ascii="Times New Roman" w:hAnsi="Times New Roman" w:cs="Times New Roman"/>
              </w:rPr>
              <w:fldChar w:fldCharType="begin">
                <w:ffData>
                  <w:name w:val="Check7"/>
                  <w:enabled/>
                  <w:calcOnExit w:val="0"/>
                  <w:checkBox>
                    <w:sizeAuto/>
                    <w:default w:val="0"/>
                  </w:checkBox>
                </w:ffData>
              </w:fldChar>
            </w:r>
            <w:bookmarkStart w:id="11" w:name="Check7"/>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1"/>
            <w:r w:rsidR="00D064AC">
              <w:rPr>
                <w:rFonts w:ascii="Times New Roman" w:hAnsi="Times New Roman" w:cs="Times New Roman"/>
              </w:rPr>
              <w:t xml:space="preserve"> </w:t>
            </w:r>
            <w:r w:rsidRPr="00595271">
              <w:rPr>
                <w:rFonts w:ascii="Times New Roman" w:hAnsi="Times New Roman" w:cs="Times New Roman"/>
              </w:rPr>
              <w:t xml:space="preserve">Date of Completion: </w:t>
            </w:r>
            <w:r w:rsidRPr="00595271">
              <w:rPr>
                <w:rFonts w:ascii="Times New Roman" w:hAnsi="Times New Roman" w:cs="Times New Roman"/>
              </w:rPr>
              <w:fldChar w:fldCharType="begin">
                <w:ffData>
                  <w:name w:val="Text11"/>
                  <w:enabled/>
                  <w:calcOnExit w:val="0"/>
                  <w:textInput/>
                </w:ffData>
              </w:fldChar>
            </w:r>
            <w:bookmarkStart w:id="12" w:name="Text11"/>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12"/>
          </w:p>
          <w:p w:rsidR="00EC305E" w:rsidRPr="00595271" w:rsidRDefault="00EC305E" w:rsidP="003A4FCC">
            <w:pPr>
              <w:rPr>
                <w:rFonts w:ascii="Times New Roman" w:hAnsi="Times New Roman" w:cs="Times New Roman"/>
              </w:rPr>
            </w:pPr>
            <w:r w:rsidRPr="00595271">
              <w:rPr>
                <w:rFonts w:ascii="Times New Roman" w:hAnsi="Times New Roman" w:cs="Times New Roman"/>
              </w:rPr>
              <w:fldChar w:fldCharType="begin">
                <w:ffData>
                  <w:name w:val="Check8"/>
                  <w:enabled/>
                  <w:calcOnExit w:val="0"/>
                  <w:checkBox>
                    <w:sizeAuto/>
                    <w:default w:val="0"/>
                  </w:checkBox>
                </w:ffData>
              </w:fldChar>
            </w:r>
            <w:bookmarkStart w:id="13" w:name="Check8"/>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3"/>
            <w:r w:rsidRPr="00595271">
              <w:rPr>
                <w:rFonts w:ascii="Times New Roman" w:hAnsi="Times New Roman" w:cs="Times New Roman"/>
              </w:rPr>
              <w:t>Additional Training, Date of Completion</w:t>
            </w:r>
            <w:r w:rsidR="00ED3EF7" w:rsidRPr="00595271">
              <w:rPr>
                <w:rFonts w:ascii="Times New Roman" w:hAnsi="Times New Roman" w:cs="Times New Roman"/>
              </w:rPr>
              <w:t>:</w:t>
            </w:r>
            <w:r w:rsidRPr="00595271">
              <w:rPr>
                <w:rFonts w:ascii="Times New Roman" w:hAnsi="Times New Roman" w:cs="Times New Roman"/>
              </w:rPr>
              <w:t xml:space="preserve"> </w:t>
            </w:r>
            <w:r w:rsidRPr="00595271">
              <w:rPr>
                <w:rFonts w:ascii="Times New Roman" w:hAnsi="Times New Roman" w:cs="Times New Roman"/>
              </w:rPr>
              <w:fldChar w:fldCharType="begin">
                <w:ffData>
                  <w:name w:val="Text12"/>
                  <w:enabled/>
                  <w:calcOnExit w:val="0"/>
                  <w:textInput/>
                </w:ffData>
              </w:fldChar>
            </w:r>
            <w:bookmarkStart w:id="14" w:name="Text12"/>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14"/>
          </w:p>
          <w:p w:rsidR="00EC305E" w:rsidRPr="00595271" w:rsidRDefault="00EC305E" w:rsidP="00D064AC">
            <w:pPr>
              <w:rPr>
                <w:rFonts w:ascii="Times New Roman" w:hAnsi="Times New Roman" w:cs="Times New Roman"/>
              </w:rPr>
            </w:pPr>
            <w:r w:rsidRPr="00FF3340">
              <w:rPr>
                <w:rFonts w:ascii="Times New Roman" w:hAnsi="Times New Roman" w:cs="Times New Roman"/>
                <w:color w:val="FF0000"/>
              </w:rPr>
              <w:t xml:space="preserve">Please include </w:t>
            </w:r>
            <w:r w:rsidR="00D064AC">
              <w:rPr>
                <w:rFonts w:ascii="Times New Roman" w:hAnsi="Times New Roman" w:cs="Times New Roman"/>
                <w:color w:val="FF0000"/>
              </w:rPr>
              <w:t>proof of training</w:t>
            </w:r>
            <w:r w:rsidRPr="00FF3340">
              <w:rPr>
                <w:rFonts w:ascii="Times New Roman" w:hAnsi="Times New Roman" w:cs="Times New Roman"/>
                <w:color w:val="FF0000"/>
              </w:rPr>
              <w:t xml:space="preserve"> </w:t>
            </w:r>
            <w:r w:rsidR="005F66B5" w:rsidRPr="00FF3340">
              <w:rPr>
                <w:rFonts w:ascii="Times New Roman" w:hAnsi="Times New Roman" w:cs="Times New Roman"/>
                <w:color w:val="FF0000"/>
              </w:rPr>
              <w:t xml:space="preserve">with </w:t>
            </w:r>
            <w:r w:rsidR="00FF3340">
              <w:rPr>
                <w:rFonts w:ascii="Times New Roman" w:hAnsi="Times New Roman" w:cs="Times New Roman"/>
                <w:color w:val="FF0000"/>
              </w:rPr>
              <w:t xml:space="preserve">this </w:t>
            </w:r>
            <w:r w:rsidR="005F66B5" w:rsidRPr="00FF3340">
              <w:rPr>
                <w:rFonts w:ascii="Times New Roman" w:hAnsi="Times New Roman" w:cs="Times New Roman"/>
                <w:color w:val="FF0000"/>
              </w:rPr>
              <w:t>application. Completion Date must be within past three years.</w:t>
            </w:r>
            <w:r w:rsidRPr="00FF3340">
              <w:rPr>
                <w:rFonts w:ascii="Times New Roman" w:hAnsi="Times New Roman" w:cs="Times New Roman"/>
                <w:color w:val="FF0000"/>
              </w:rPr>
              <w:t xml:space="preserve"> </w:t>
            </w:r>
            <w:r w:rsidR="00FF3340" w:rsidRPr="00FF3340">
              <w:rPr>
                <w:rFonts w:ascii="Times New Roman" w:hAnsi="Times New Roman" w:cs="Times New Roman"/>
                <w:color w:val="FF0000"/>
              </w:rPr>
              <w:t>Please note that anyone that will be interacting with human subjects in addition to the PI should have completed training.</w:t>
            </w:r>
          </w:p>
        </w:tc>
      </w:tr>
    </w:tbl>
    <w:p w:rsidR="002A4995" w:rsidRPr="00595271" w:rsidRDefault="002A4995" w:rsidP="003A4FCC">
      <w:pPr>
        <w:rPr>
          <w:rFonts w:ascii="Times New Roman" w:hAnsi="Times New Roman" w:cs="Times New Roman"/>
        </w:rPr>
      </w:pPr>
    </w:p>
    <w:p w:rsidR="00D9111C" w:rsidRPr="00595271" w:rsidRDefault="00EA162E" w:rsidP="002E4428">
      <w:pPr>
        <w:outlineLvl w:val="0"/>
        <w:rPr>
          <w:rFonts w:ascii="Times New Roman" w:hAnsi="Times New Roman" w:cs="Times New Roman"/>
          <w:b/>
          <w:color w:val="000000" w:themeColor="text1"/>
        </w:rPr>
      </w:pPr>
      <w:r>
        <w:rPr>
          <w:rFonts w:ascii="Times New Roman" w:hAnsi="Times New Roman" w:cs="Times New Roman"/>
          <w:b/>
          <w:color w:val="000000" w:themeColor="text1"/>
        </w:rPr>
        <w:t>For Sponsored P</w:t>
      </w:r>
      <w:r w:rsidR="00D9111C" w:rsidRPr="00595271">
        <w:rPr>
          <w:rFonts w:ascii="Times New Roman" w:hAnsi="Times New Roman" w:cs="Times New Roman"/>
          <w:b/>
          <w:color w:val="000000" w:themeColor="text1"/>
        </w:rPr>
        <w:t>rojects (required when the PI is a student):</w:t>
      </w:r>
    </w:p>
    <w:tbl>
      <w:tblPr>
        <w:tblStyle w:val="TableGrid"/>
        <w:tblW w:w="9265" w:type="dxa"/>
        <w:tblLook w:val="04A0" w:firstRow="1" w:lastRow="0" w:firstColumn="1" w:lastColumn="0" w:noHBand="0" w:noVBand="1"/>
      </w:tblPr>
      <w:tblGrid>
        <w:gridCol w:w="4765"/>
        <w:gridCol w:w="4500"/>
      </w:tblGrid>
      <w:tr w:rsidR="00D9111C" w:rsidRPr="00595271" w:rsidTr="00676A26">
        <w:tc>
          <w:tcPr>
            <w:tcW w:w="4765"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Supervising Faculty</w:t>
            </w:r>
            <w:r w:rsidR="00ED3EF7" w:rsidRPr="00595271">
              <w:rPr>
                <w:rFonts w:ascii="Times New Roman" w:hAnsi="Times New Roman" w:cs="Times New Roman"/>
              </w:rPr>
              <w:t>:</w:t>
            </w:r>
            <w:r w:rsidRPr="00595271">
              <w:rPr>
                <w:rFonts w:ascii="Times New Roman" w:hAnsi="Times New Roman" w:cs="Times New Roman"/>
              </w:rPr>
              <w:t xml:space="preserve"> </w:t>
            </w:r>
            <w:r w:rsidRPr="00595271">
              <w:rPr>
                <w:rFonts w:ascii="Times New Roman" w:hAnsi="Times New Roman" w:cs="Times New Roman"/>
              </w:rPr>
              <w:fldChar w:fldCharType="begin">
                <w:ffData>
                  <w:name w:val="Text5"/>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r w:rsidRPr="00595271">
              <w:rPr>
                <w:rFonts w:ascii="Times New Roman" w:hAnsi="Times New Roman" w:cs="Times New Roman"/>
              </w:rPr>
              <w:t xml:space="preserve">  </w:t>
            </w:r>
          </w:p>
        </w:tc>
        <w:tc>
          <w:tcPr>
            <w:tcW w:w="4500"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School/Department: </w:t>
            </w:r>
            <w:r w:rsidRPr="00595271">
              <w:rPr>
                <w:rFonts w:ascii="Times New Roman" w:hAnsi="Times New Roman" w:cs="Times New Roman"/>
              </w:rPr>
              <w:fldChar w:fldCharType="begin">
                <w:ffData>
                  <w:name w:val="Text6"/>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p>
        </w:tc>
      </w:tr>
      <w:tr w:rsidR="00D9111C" w:rsidRPr="00595271" w:rsidTr="00676A26">
        <w:tc>
          <w:tcPr>
            <w:tcW w:w="4765"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Email Address: </w:t>
            </w:r>
            <w:r w:rsidRPr="00595271">
              <w:rPr>
                <w:rFonts w:ascii="Times New Roman" w:hAnsi="Times New Roman" w:cs="Times New Roman"/>
              </w:rPr>
              <w:fldChar w:fldCharType="begin">
                <w:ffData>
                  <w:name w:val="Text7"/>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p>
        </w:tc>
        <w:tc>
          <w:tcPr>
            <w:tcW w:w="4500"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Phone Number: </w:t>
            </w:r>
            <w:r w:rsidRPr="00595271">
              <w:rPr>
                <w:rFonts w:ascii="Times New Roman" w:hAnsi="Times New Roman" w:cs="Times New Roman"/>
              </w:rPr>
              <w:fldChar w:fldCharType="begin">
                <w:ffData>
                  <w:name w:val="Text8"/>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p>
        </w:tc>
      </w:tr>
    </w:tbl>
    <w:p w:rsidR="00D9111C" w:rsidRDefault="00D9111C" w:rsidP="003A4FCC">
      <w:pPr>
        <w:rPr>
          <w:rFonts w:ascii="Times New Roman" w:hAnsi="Times New Roman" w:cs="Times New Roman"/>
        </w:rPr>
      </w:pPr>
    </w:p>
    <w:p w:rsidR="00EA162E" w:rsidRPr="00EA162E" w:rsidRDefault="00EA162E" w:rsidP="002E4428">
      <w:pPr>
        <w:outlineLvl w:val="0"/>
        <w:rPr>
          <w:rFonts w:ascii="Times New Roman" w:hAnsi="Times New Roman" w:cs="Times New Roman"/>
          <w:b/>
        </w:rPr>
      </w:pPr>
      <w:r w:rsidRPr="00EA162E">
        <w:rPr>
          <w:rFonts w:ascii="Times New Roman" w:hAnsi="Times New Roman" w:cs="Times New Roman"/>
          <w:b/>
        </w:rPr>
        <w:t>Project Information:</w:t>
      </w:r>
    </w:p>
    <w:tbl>
      <w:tblPr>
        <w:tblStyle w:val="TableGrid"/>
        <w:tblW w:w="9265" w:type="dxa"/>
        <w:tblLook w:val="04A0" w:firstRow="1" w:lastRow="0" w:firstColumn="1" w:lastColumn="0" w:noHBand="0" w:noVBand="1"/>
      </w:tblPr>
      <w:tblGrid>
        <w:gridCol w:w="9265"/>
      </w:tblGrid>
      <w:tr w:rsidR="00EC305E" w:rsidRPr="00595271" w:rsidTr="00676A26">
        <w:tc>
          <w:tcPr>
            <w:tcW w:w="9265" w:type="dxa"/>
          </w:tcPr>
          <w:p w:rsidR="00EC305E" w:rsidRPr="00595271" w:rsidRDefault="00EC305E" w:rsidP="00676A26">
            <w:pPr>
              <w:rPr>
                <w:rFonts w:ascii="Times New Roman" w:hAnsi="Times New Roman" w:cs="Times New Roman"/>
              </w:rPr>
            </w:pPr>
            <w:r w:rsidRPr="00595271">
              <w:rPr>
                <w:rFonts w:ascii="Times New Roman" w:hAnsi="Times New Roman" w:cs="Times New Roman"/>
              </w:rPr>
              <w:t xml:space="preserve">Project Title: </w:t>
            </w:r>
            <w:r w:rsidRPr="00595271">
              <w:rPr>
                <w:rFonts w:ascii="Times New Roman" w:hAnsi="Times New Roman" w:cs="Times New Roman"/>
              </w:rPr>
              <w:fldChar w:fldCharType="begin">
                <w:ffData>
                  <w:name w:val="Text10"/>
                  <w:enabled/>
                  <w:calcOnExit w:val="0"/>
                  <w:textInput/>
                </w:ffData>
              </w:fldChar>
            </w:r>
            <w:bookmarkStart w:id="15" w:name="Text10"/>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15"/>
          </w:p>
        </w:tc>
      </w:tr>
      <w:tr w:rsidR="005F66B5" w:rsidRPr="00595271" w:rsidTr="00676A26">
        <w:tc>
          <w:tcPr>
            <w:tcW w:w="9265" w:type="dxa"/>
          </w:tcPr>
          <w:p w:rsidR="005F66B5" w:rsidRPr="00595271" w:rsidRDefault="007C224A" w:rsidP="00676A26">
            <w:pPr>
              <w:rPr>
                <w:rFonts w:ascii="Times New Roman" w:hAnsi="Times New Roman" w:cs="Times New Roman"/>
              </w:rPr>
            </w:pPr>
            <w:r w:rsidRPr="00595271">
              <w:rPr>
                <w:rFonts w:ascii="Times New Roman" w:hAnsi="Times New Roman" w:cs="Times New Roman"/>
              </w:rPr>
              <w:t xml:space="preserve">Type of Project: </w:t>
            </w:r>
            <w:r w:rsidRPr="00595271">
              <w:rPr>
                <w:rFonts w:ascii="Times New Roman" w:hAnsi="Times New Roman" w:cs="Times New Roman"/>
              </w:rPr>
              <w:fldChar w:fldCharType="begin">
                <w:ffData>
                  <w:name w:val="Check9"/>
                  <w:enabled/>
                  <w:calcOnExit w:val="0"/>
                  <w:checkBox>
                    <w:sizeAuto/>
                    <w:default w:val="0"/>
                  </w:checkBox>
                </w:ffData>
              </w:fldChar>
            </w:r>
            <w:bookmarkStart w:id="16" w:name="Check9"/>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6"/>
            <w:r w:rsidRPr="00595271">
              <w:rPr>
                <w:rFonts w:ascii="Times New Roman" w:hAnsi="Times New Roman" w:cs="Times New Roman"/>
              </w:rPr>
              <w:t xml:space="preserve"> Individual Research Project </w:t>
            </w:r>
            <w:r w:rsidRPr="00595271">
              <w:rPr>
                <w:rFonts w:ascii="Times New Roman" w:hAnsi="Times New Roman" w:cs="Times New Roman"/>
              </w:rPr>
              <w:fldChar w:fldCharType="begin">
                <w:ffData>
                  <w:name w:val="Check10"/>
                  <w:enabled/>
                  <w:calcOnExit w:val="0"/>
                  <w:checkBox>
                    <w:sizeAuto/>
                    <w:default w:val="0"/>
                  </w:checkBox>
                </w:ffData>
              </w:fldChar>
            </w:r>
            <w:bookmarkStart w:id="17" w:name="Check10"/>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7"/>
            <w:r w:rsidRPr="00595271">
              <w:rPr>
                <w:rFonts w:ascii="Times New Roman" w:hAnsi="Times New Roman" w:cs="Times New Roman"/>
              </w:rPr>
              <w:t xml:space="preserve"> Class Project </w:t>
            </w:r>
            <w:r w:rsidRPr="00595271">
              <w:rPr>
                <w:rFonts w:ascii="Times New Roman" w:hAnsi="Times New Roman" w:cs="Times New Roman"/>
              </w:rPr>
              <w:fldChar w:fldCharType="begin">
                <w:ffData>
                  <w:name w:val="Check11"/>
                  <w:enabled/>
                  <w:calcOnExit w:val="0"/>
                  <w:checkBox>
                    <w:sizeAuto/>
                    <w:default w:val="0"/>
                  </w:checkBox>
                </w:ffData>
              </w:fldChar>
            </w:r>
            <w:bookmarkStart w:id="18" w:name="Check11"/>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8"/>
            <w:r w:rsidRPr="00595271">
              <w:rPr>
                <w:rFonts w:ascii="Times New Roman" w:hAnsi="Times New Roman" w:cs="Times New Roman"/>
              </w:rPr>
              <w:t xml:space="preserve"> Thesis/Dissertation</w:t>
            </w:r>
          </w:p>
          <w:p w:rsidR="00595271" w:rsidRPr="00595271" w:rsidRDefault="007C224A" w:rsidP="00676A26">
            <w:pPr>
              <w:rPr>
                <w:rFonts w:ascii="Times New Roman" w:hAnsi="Times New Roman" w:cs="Times New Roman"/>
              </w:rPr>
            </w:pPr>
            <w:r w:rsidRPr="00595271">
              <w:rPr>
                <w:rFonts w:ascii="Times New Roman" w:hAnsi="Times New Roman" w:cs="Times New Roman"/>
              </w:rPr>
              <w:fldChar w:fldCharType="begin">
                <w:ffData>
                  <w:name w:val="Check12"/>
                  <w:enabled/>
                  <w:calcOnExit w:val="0"/>
                  <w:checkBox>
                    <w:sizeAuto/>
                    <w:default w:val="0"/>
                  </w:checkBox>
                </w:ffData>
              </w:fldChar>
            </w:r>
            <w:bookmarkStart w:id="19" w:name="Check12"/>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19"/>
            <w:r w:rsidRPr="00595271">
              <w:rPr>
                <w:rFonts w:ascii="Times New Roman" w:hAnsi="Times New Roman" w:cs="Times New Roman"/>
              </w:rPr>
              <w:t xml:space="preserve"> Course Exemption (Cours</w:t>
            </w:r>
            <w:r w:rsidR="00ED3EF7" w:rsidRPr="00595271">
              <w:rPr>
                <w:rFonts w:ascii="Times New Roman" w:hAnsi="Times New Roman" w:cs="Times New Roman"/>
              </w:rPr>
              <w:t xml:space="preserve">e Section &amp; </w:t>
            </w:r>
            <w:r w:rsidRPr="00595271">
              <w:rPr>
                <w:rFonts w:ascii="Times New Roman" w:hAnsi="Times New Roman" w:cs="Times New Roman"/>
              </w:rPr>
              <w:t xml:space="preserve">Title: </w:t>
            </w:r>
            <w:r w:rsidRPr="00595271">
              <w:rPr>
                <w:rFonts w:ascii="Times New Roman" w:hAnsi="Times New Roman" w:cs="Times New Roman"/>
              </w:rPr>
              <w:fldChar w:fldCharType="begin">
                <w:ffData>
                  <w:name w:val="Text13"/>
                  <w:enabled/>
                  <w:calcOnExit w:val="0"/>
                  <w:textInput/>
                </w:ffData>
              </w:fldChar>
            </w:r>
            <w:bookmarkStart w:id="20" w:name="Text13"/>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20"/>
            <w:r w:rsidRPr="00595271">
              <w:rPr>
                <w:rFonts w:ascii="Times New Roman" w:hAnsi="Times New Roman" w:cs="Times New Roman"/>
              </w:rPr>
              <w:t xml:space="preserve"> Semester: </w:t>
            </w:r>
            <w:r w:rsidRPr="00595271">
              <w:rPr>
                <w:rFonts w:ascii="Times New Roman" w:hAnsi="Times New Roman" w:cs="Times New Roman"/>
              </w:rPr>
              <w:fldChar w:fldCharType="begin">
                <w:ffData>
                  <w:name w:val="Text14"/>
                  <w:enabled/>
                  <w:calcOnExit w:val="0"/>
                  <w:textInput/>
                </w:ffData>
              </w:fldChar>
            </w:r>
            <w:bookmarkStart w:id="21" w:name="Text14"/>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21"/>
            <w:r w:rsidRPr="00595271">
              <w:rPr>
                <w:rFonts w:ascii="Times New Roman" w:hAnsi="Times New Roman" w:cs="Times New Roman"/>
              </w:rPr>
              <w:t>)</w:t>
            </w:r>
            <w:r w:rsidR="00ED3EF7" w:rsidRPr="00595271">
              <w:rPr>
                <w:rFonts w:ascii="Times New Roman" w:hAnsi="Times New Roman" w:cs="Times New Roman"/>
              </w:rPr>
              <w:t xml:space="preserve"> </w:t>
            </w:r>
          </w:p>
          <w:p w:rsidR="007C224A" w:rsidRPr="00595271" w:rsidRDefault="00ED3EF7" w:rsidP="00676A26">
            <w:pPr>
              <w:rPr>
                <w:rFonts w:ascii="Times New Roman" w:hAnsi="Times New Roman" w:cs="Times New Roman"/>
              </w:rPr>
            </w:pPr>
            <w:r w:rsidRPr="00595271">
              <w:rPr>
                <w:rFonts w:ascii="Times New Roman" w:hAnsi="Times New Roman" w:cs="Times New Roman"/>
              </w:rPr>
              <w:fldChar w:fldCharType="begin">
                <w:ffData>
                  <w:name w:val="Check13"/>
                  <w:enabled/>
                  <w:calcOnExit w:val="0"/>
                  <w:checkBox>
                    <w:sizeAuto/>
                    <w:default w:val="0"/>
                  </w:checkBox>
                </w:ffData>
              </w:fldChar>
            </w:r>
            <w:bookmarkStart w:id="22" w:name="Check13"/>
            <w:r w:rsidRPr="00595271">
              <w:rPr>
                <w:rFonts w:ascii="Times New Roman" w:hAnsi="Times New Roman" w:cs="Times New Roman"/>
              </w:rPr>
              <w:instrText xml:space="preserve"> FORMCHECKBOX </w:instrText>
            </w:r>
            <w:r w:rsidR="004D030D" w:rsidRPr="00595271">
              <w:rPr>
                <w:rFonts w:ascii="Times New Roman" w:hAnsi="Times New Roman" w:cs="Times New Roman"/>
              </w:rPr>
            </w:r>
            <w:r w:rsidR="00363184">
              <w:rPr>
                <w:rFonts w:ascii="Times New Roman" w:hAnsi="Times New Roman" w:cs="Times New Roman"/>
              </w:rPr>
              <w:fldChar w:fldCharType="separate"/>
            </w:r>
            <w:r w:rsidRPr="00595271">
              <w:rPr>
                <w:rFonts w:ascii="Times New Roman" w:hAnsi="Times New Roman" w:cs="Times New Roman"/>
              </w:rPr>
              <w:fldChar w:fldCharType="end"/>
            </w:r>
            <w:bookmarkEnd w:id="22"/>
            <w:r w:rsidRPr="00595271">
              <w:rPr>
                <w:rFonts w:ascii="Times New Roman" w:hAnsi="Times New Roman" w:cs="Times New Roman"/>
              </w:rPr>
              <w:t xml:space="preserve"> Other: </w:t>
            </w:r>
            <w:r w:rsidRPr="00595271">
              <w:rPr>
                <w:rFonts w:ascii="Times New Roman" w:hAnsi="Times New Roman" w:cs="Times New Roman"/>
              </w:rPr>
              <w:fldChar w:fldCharType="begin">
                <w:ffData>
                  <w:name w:val="Text15"/>
                  <w:enabled/>
                  <w:calcOnExit w:val="0"/>
                  <w:textInput/>
                </w:ffData>
              </w:fldChar>
            </w:r>
            <w:bookmarkStart w:id="23" w:name="Text15"/>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595271">
              <w:rPr>
                <w:rFonts w:ascii="Times New Roman" w:hAnsi="Times New Roman" w:cs="Times New Roman"/>
              </w:rPr>
              <w:fldChar w:fldCharType="end"/>
            </w:r>
            <w:bookmarkEnd w:id="23"/>
          </w:p>
          <w:p w:rsidR="007C224A" w:rsidRPr="00595271" w:rsidRDefault="007C224A" w:rsidP="00676A26">
            <w:pPr>
              <w:rPr>
                <w:rFonts w:ascii="Times New Roman" w:hAnsi="Times New Roman" w:cs="Times New Roman"/>
              </w:rPr>
            </w:pPr>
            <w:r w:rsidRPr="00595271">
              <w:rPr>
                <w:rFonts w:ascii="Times New Roman" w:hAnsi="Times New Roman" w:cs="Times New Roman"/>
              </w:rPr>
              <w:t xml:space="preserve">Please note that only faculty teaching courses may apply for course exemption. </w:t>
            </w:r>
          </w:p>
        </w:tc>
      </w:tr>
    </w:tbl>
    <w:p w:rsidR="00B023E2" w:rsidRDefault="00B023E2" w:rsidP="00EA162E">
      <w:pPr>
        <w:tabs>
          <w:tab w:val="left" w:pos="0"/>
        </w:tabs>
        <w:rPr>
          <w:rFonts w:ascii="Times New Roman" w:hAnsi="Times New Roman" w:cs="Times New Roman"/>
          <w:b/>
          <w:bCs/>
        </w:rPr>
      </w:pPr>
    </w:p>
    <w:p w:rsidR="00932E1A" w:rsidRDefault="00932E1A" w:rsidP="002E4428">
      <w:pPr>
        <w:tabs>
          <w:tab w:val="left" w:pos="0"/>
        </w:tabs>
        <w:outlineLvl w:val="0"/>
        <w:rPr>
          <w:sz w:val="22"/>
        </w:rPr>
      </w:pPr>
      <w:r>
        <w:rPr>
          <w:rFonts w:ascii="Times New Roman" w:hAnsi="Times New Roman" w:cs="Times New Roman"/>
          <w:b/>
          <w:bCs/>
        </w:rPr>
        <w:t xml:space="preserve">Does this research involve minors? </w:t>
      </w:r>
      <w:r w:rsidR="00B22D2E" w:rsidRPr="00DD6935">
        <w:fldChar w:fldCharType="begin">
          <w:ffData>
            <w:name w:val=""/>
            <w:enabled/>
            <w:calcOnExit w:val="0"/>
            <w:checkBox>
              <w:sizeAuto/>
              <w:default w:val="0"/>
            </w:checkBox>
          </w:ffData>
        </w:fldChar>
      </w:r>
      <w:r w:rsidR="00B22D2E" w:rsidRPr="00DD6935">
        <w:instrText xml:space="preserve"> FORMCHECKBOX </w:instrText>
      </w:r>
      <w:r w:rsidR="00363184">
        <w:fldChar w:fldCharType="separate"/>
      </w:r>
      <w:r w:rsidR="00B22D2E" w:rsidRPr="00DD6935">
        <w:fldChar w:fldCharType="end"/>
      </w:r>
      <w:r w:rsidR="00B22D2E" w:rsidRPr="00DD6935">
        <w:t xml:space="preserve"> </w:t>
      </w:r>
      <w:r w:rsidR="00B22D2E" w:rsidRPr="00DD6935">
        <w:rPr>
          <w:rFonts w:ascii="Times New Roman" w:hAnsi="Times New Roman" w:cs="Times New Roman"/>
        </w:rPr>
        <w:t>Yes</w:t>
      </w:r>
      <w:r w:rsidR="00B22D2E" w:rsidRPr="00DD6935">
        <w:rPr>
          <w:rFonts w:ascii="Times New Roman" w:eastAsia="MS Gothic" w:hAnsi="Times New Roman" w:cs="Times New Roman"/>
          <w:bCs/>
        </w:rPr>
        <w:t xml:space="preserve"> </w:t>
      </w:r>
      <w:r w:rsidR="00B22D2E" w:rsidRPr="00DD6935">
        <w:fldChar w:fldCharType="begin">
          <w:ffData>
            <w:name w:val=""/>
            <w:enabled/>
            <w:calcOnExit w:val="0"/>
            <w:checkBox>
              <w:sizeAuto/>
              <w:default w:val="0"/>
            </w:checkBox>
          </w:ffData>
        </w:fldChar>
      </w:r>
      <w:r w:rsidR="00B22D2E" w:rsidRPr="00DD6935">
        <w:instrText xml:space="preserve"> FORMCHECKBOX </w:instrText>
      </w:r>
      <w:r w:rsidR="00363184">
        <w:fldChar w:fldCharType="separate"/>
      </w:r>
      <w:r w:rsidR="00B22D2E" w:rsidRPr="00DD6935">
        <w:fldChar w:fldCharType="end"/>
      </w:r>
      <w:r w:rsidR="00B22D2E" w:rsidRPr="00DD6935">
        <w:t xml:space="preserve"> </w:t>
      </w:r>
      <w:r w:rsidR="00B22D2E" w:rsidRPr="00DD6935">
        <w:rPr>
          <w:rFonts w:ascii="Times New Roman" w:hAnsi="Times New Roman" w:cs="Times New Roman"/>
        </w:rPr>
        <w:t>No</w:t>
      </w:r>
      <w:r w:rsidR="00B22D2E" w:rsidRPr="00E32339">
        <w:rPr>
          <w:sz w:val="22"/>
        </w:rPr>
        <w:t xml:space="preserve"> </w:t>
      </w:r>
    </w:p>
    <w:p w:rsidR="00C972B0" w:rsidRDefault="003A586D" w:rsidP="002E4428">
      <w:pPr>
        <w:tabs>
          <w:tab w:val="left" w:pos="0"/>
        </w:tabs>
        <w:outlineLvl w:val="0"/>
        <w:rPr>
          <w:rFonts w:ascii="Times New Roman" w:hAnsi="Times New Roman" w:cs="Times New Roman"/>
          <w:color w:val="FF0000"/>
          <w:sz w:val="22"/>
        </w:rPr>
      </w:pPr>
      <w:r w:rsidRPr="003A586D">
        <w:rPr>
          <w:rFonts w:ascii="Times New Roman" w:hAnsi="Times New Roman" w:cs="Times New Roman"/>
          <w:color w:val="FF0000"/>
          <w:sz w:val="22"/>
        </w:rPr>
        <w:t>Research with children is exempt for categories 1, 4, 5, 6, 7, and 8 if the conditions of the exemption are met. Observation of the public behavior of children under Category 2 is allowed only if the researcher does not take part in the activities being observed. Surveying and interview procedures</w:t>
      </w:r>
      <w:r>
        <w:rPr>
          <w:rFonts w:ascii="Times New Roman" w:hAnsi="Times New Roman" w:cs="Times New Roman"/>
          <w:color w:val="FF0000"/>
          <w:sz w:val="22"/>
        </w:rPr>
        <w:t xml:space="preserve"> (category 2), as well as research under category 3</w:t>
      </w:r>
      <w:r w:rsidRPr="003A586D">
        <w:rPr>
          <w:rFonts w:ascii="Times New Roman" w:hAnsi="Times New Roman" w:cs="Times New Roman"/>
          <w:color w:val="FF0000"/>
          <w:sz w:val="22"/>
        </w:rPr>
        <w:t xml:space="preserve"> </w:t>
      </w:r>
      <w:r>
        <w:rPr>
          <w:rFonts w:ascii="Times New Roman" w:hAnsi="Times New Roman" w:cs="Times New Roman"/>
          <w:color w:val="FF0000"/>
          <w:sz w:val="22"/>
        </w:rPr>
        <w:t xml:space="preserve">conducted with </w:t>
      </w:r>
      <w:r w:rsidRPr="003A586D">
        <w:rPr>
          <w:rFonts w:ascii="Times New Roman" w:hAnsi="Times New Roman" w:cs="Times New Roman"/>
          <w:color w:val="FF0000"/>
          <w:sz w:val="22"/>
        </w:rPr>
        <w:t xml:space="preserve">children may not be exempt. </w:t>
      </w:r>
      <w:r w:rsidR="00C972B0" w:rsidRPr="003A586D">
        <w:rPr>
          <w:rFonts w:ascii="Times New Roman" w:hAnsi="Times New Roman" w:cs="Times New Roman"/>
          <w:color w:val="FF0000"/>
          <w:sz w:val="22"/>
        </w:rPr>
        <w:t xml:space="preserve"> </w:t>
      </w:r>
    </w:p>
    <w:p w:rsidR="003A586D" w:rsidRPr="003A586D" w:rsidRDefault="003A586D" w:rsidP="002E4428">
      <w:pPr>
        <w:tabs>
          <w:tab w:val="left" w:pos="0"/>
        </w:tabs>
        <w:outlineLvl w:val="0"/>
        <w:rPr>
          <w:rFonts w:ascii="Times New Roman" w:hAnsi="Times New Roman" w:cs="Times New Roman"/>
          <w:color w:val="FF0000"/>
          <w:sz w:val="22"/>
        </w:rPr>
      </w:pPr>
    </w:p>
    <w:p w:rsidR="00FF3340" w:rsidRPr="00FF3340" w:rsidRDefault="008A3FEB" w:rsidP="00EA162E">
      <w:pPr>
        <w:tabs>
          <w:tab w:val="left" w:pos="0"/>
        </w:tabs>
        <w:rPr>
          <w:sz w:val="22"/>
        </w:rPr>
      </w:pPr>
      <w:r w:rsidRPr="008A3FEB">
        <w:rPr>
          <w:rFonts w:ascii="Times New Roman" w:hAnsi="Times New Roman" w:cs="Times New Roman"/>
          <w:b/>
        </w:rPr>
        <w:t xml:space="preserve">Does this research involve </w:t>
      </w:r>
      <w:r w:rsidR="00FF3340">
        <w:rPr>
          <w:rFonts w:ascii="Times New Roman" w:hAnsi="Times New Roman" w:cs="Times New Roman"/>
          <w:b/>
        </w:rPr>
        <w:t xml:space="preserve">other </w:t>
      </w:r>
      <w:r w:rsidRPr="008A3FEB">
        <w:rPr>
          <w:rFonts w:ascii="Times New Roman" w:hAnsi="Times New Roman" w:cs="Times New Roman"/>
          <w:b/>
        </w:rPr>
        <w:t>vulnerable populations</w:t>
      </w:r>
      <w:r w:rsidR="0027381A">
        <w:rPr>
          <w:rFonts w:ascii="Times New Roman" w:hAnsi="Times New Roman" w:cs="Times New Roman"/>
          <w:b/>
        </w:rPr>
        <w:t xml:space="preserve"> (i.e., prisoners,</w:t>
      </w:r>
      <w:r w:rsidR="00FF3340">
        <w:rPr>
          <w:rFonts w:ascii="Times New Roman" w:hAnsi="Times New Roman" w:cs="Times New Roman"/>
          <w:b/>
        </w:rPr>
        <w:t xml:space="preserve"> </w:t>
      </w:r>
      <w:r w:rsidR="0027381A" w:rsidRPr="0027381A">
        <w:rPr>
          <w:rFonts w:ascii="Times New Roman" w:hAnsi="Times New Roman" w:cs="Times New Roman"/>
          <w:b/>
        </w:rPr>
        <w:t>individuals with impaired decision-making ability</w:t>
      </w:r>
      <w:r w:rsidR="0027381A">
        <w:rPr>
          <w:rFonts w:ascii="Times New Roman" w:hAnsi="Times New Roman" w:cs="Times New Roman"/>
          <w:b/>
        </w:rPr>
        <w:t>, etc.</w:t>
      </w:r>
      <w:r w:rsidR="00FF3340">
        <w:rPr>
          <w:rFonts w:ascii="Times New Roman" w:hAnsi="Times New Roman" w:cs="Times New Roman"/>
          <w:b/>
        </w:rPr>
        <w:t>)</w:t>
      </w:r>
      <w:r w:rsidRPr="008A3FEB">
        <w:rPr>
          <w:rFonts w:ascii="Times New Roman" w:hAnsi="Times New Roman" w:cs="Times New Roman"/>
          <w:b/>
        </w:rPr>
        <w:t>?</w:t>
      </w:r>
      <w:r>
        <w:rPr>
          <w:rFonts w:ascii="Times New Roman" w:hAnsi="Times New Roman" w:cs="Times New Roman"/>
          <w:b/>
        </w:rPr>
        <w:t xml:space="preserve"> </w:t>
      </w:r>
      <w:r w:rsidR="00B22D2E" w:rsidRPr="00DD6935">
        <w:fldChar w:fldCharType="begin">
          <w:ffData>
            <w:name w:val=""/>
            <w:enabled/>
            <w:calcOnExit w:val="0"/>
            <w:checkBox>
              <w:sizeAuto/>
              <w:default w:val="0"/>
            </w:checkBox>
          </w:ffData>
        </w:fldChar>
      </w:r>
      <w:r w:rsidR="00B22D2E" w:rsidRPr="00DD6935">
        <w:instrText xml:space="preserve"> FORMCHECKBOX </w:instrText>
      </w:r>
      <w:r w:rsidR="00363184">
        <w:fldChar w:fldCharType="separate"/>
      </w:r>
      <w:r w:rsidR="00B22D2E" w:rsidRPr="00DD6935">
        <w:fldChar w:fldCharType="end"/>
      </w:r>
      <w:r w:rsidR="00B22D2E" w:rsidRPr="00DD6935">
        <w:t xml:space="preserve"> </w:t>
      </w:r>
      <w:r w:rsidR="00B22D2E" w:rsidRPr="00DD6935">
        <w:rPr>
          <w:rFonts w:ascii="Times New Roman" w:hAnsi="Times New Roman" w:cs="Times New Roman"/>
        </w:rPr>
        <w:t>Yes</w:t>
      </w:r>
      <w:r w:rsidR="00B22D2E" w:rsidRPr="00DD6935">
        <w:rPr>
          <w:rFonts w:ascii="Times New Roman" w:eastAsia="MS Gothic" w:hAnsi="Times New Roman" w:cs="Times New Roman"/>
          <w:bCs/>
        </w:rPr>
        <w:t xml:space="preserve"> </w:t>
      </w:r>
      <w:r w:rsidR="00B22D2E" w:rsidRPr="00DD6935">
        <w:fldChar w:fldCharType="begin">
          <w:ffData>
            <w:name w:val=""/>
            <w:enabled/>
            <w:calcOnExit w:val="0"/>
            <w:checkBox>
              <w:sizeAuto/>
              <w:default w:val="0"/>
            </w:checkBox>
          </w:ffData>
        </w:fldChar>
      </w:r>
      <w:r w:rsidR="00B22D2E" w:rsidRPr="00DD6935">
        <w:instrText xml:space="preserve"> FORMCHECKBOX </w:instrText>
      </w:r>
      <w:r w:rsidR="00363184">
        <w:fldChar w:fldCharType="separate"/>
      </w:r>
      <w:r w:rsidR="00B22D2E" w:rsidRPr="00DD6935">
        <w:fldChar w:fldCharType="end"/>
      </w:r>
      <w:r w:rsidR="00B22D2E" w:rsidRPr="00DD6935">
        <w:t xml:space="preserve"> </w:t>
      </w:r>
      <w:r w:rsidR="00B22D2E" w:rsidRPr="00DD6935">
        <w:rPr>
          <w:rFonts w:ascii="Times New Roman" w:hAnsi="Times New Roman" w:cs="Times New Roman"/>
        </w:rPr>
        <w:t>No</w:t>
      </w:r>
      <w:r w:rsidR="00B22D2E" w:rsidRPr="00E32339">
        <w:rPr>
          <w:sz w:val="22"/>
        </w:rPr>
        <w:t xml:space="preserve"> </w:t>
      </w:r>
    </w:p>
    <w:p w:rsidR="00932E1A" w:rsidRDefault="00932E1A" w:rsidP="00EA162E">
      <w:pPr>
        <w:tabs>
          <w:tab w:val="left" w:pos="0"/>
        </w:tabs>
        <w:rPr>
          <w:rFonts w:ascii="Times New Roman" w:hAnsi="Times New Roman" w:cs="Times New Roman"/>
          <w:b/>
          <w:bCs/>
        </w:rPr>
      </w:pPr>
    </w:p>
    <w:p w:rsidR="00595271" w:rsidRPr="00EA162E" w:rsidRDefault="00C64535" w:rsidP="00EA162E">
      <w:pPr>
        <w:tabs>
          <w:tab w:val="left" w:pos="0"/>
        </w:tabs>
        <w:rPr>
          <w:rFonts w:ascii="Times New Roman" w:hAnsi="Times New Roman" w:cs="Times New Roman"/>
          <w:b/>
          <w:bCs/>
        </w:rPr>
      </w:pPr>
      <w:r>
        <w:rPr>
          <w:rFonts w:ascii="Times New Roman" w:hAnsi="Times New Roman" w:cs="Times New Roman"/>
          <w:b/>
          <w:bCs/>
        </w:rPr>
        <w:t>Please review the eight [8</w:t>
      </w:r>
      <w:r w:rsidR="00595271" w:rsidRPr="00EA162E">
        <w:rPr>
          <w:rFonts w:ascii="Times New Roman" w:hAnsi="Times New Roman" w:cs="Times New Roman"/>
          <w:b/>
          <w:bCs/>
        </w:rPr>
        <w:t xml:space="preserve">] categories of exemption listed below and </w:t>
      </w:r>
      <w:r w:rsidR="00292AD7" w:rsidRPr="00EA162E">
        <w:rPr>
          <w:rFonts w:ascii="Times New Roman" w:hAnsi="Times New Roman" w:cs="Times New Roman"/>
          <w:b/>
          <w:bCs/>
        </w:rPr>
        <w:t>check all</w:t>
      </w:r>
      <w:r w:rsidR="00595271" w:rsidRPr="00EA162E">
        <w:rPr>
          <w:rFonts w:ascii="Times New Roman" w:hAnsi="Times New Roman" w:cs="Times New Roman"/>
          <w:b/>
          <w:bCs/>
        </w:rPr>
        <w:t xml:space="preserve"> that apply to your research. </w:t>
      </w:r>
    </w:p>
    <w:p w:rsidR="00595271" w:rsidRPr="00292AD7" w:rsidRDefault="00595271" w:rsidP="00595271">
      <w:pPr>
        <w:spacing w:before="100" w:beforeAutospacing="1"/>
        <w:ind w:left="540" w:hanging="540"/>
        <w:rPr>
          <w:rFonts w:ascii="Times New Roman" w:hAnsi="Times New Roman" w:cs="Times New Roman"/>
          <w:bCs/>
          <w:color w:val="000000"/>
        </w:rPr>
      </w:pPr>
      <w:r w:rsidRPr="00E32339">
        <w:rPr>
          <w:sz w:val="22"/>
        </w:rPr>
        <w:fldChar w:fldCharType="begin">
          <w:ffData>
            <w:name w:val=""/>
            <w:enabled/>
            <w:calcOnExit w:val="0"/>
            <w:checkBox>
              <w:sizeAuto/>
              <w:default w:val="0"/>
            </w:checkBox>
          </w:ffData>
        </w:fldChar>
      </w:r>
      <w:r w:rsidRPr="00E32339">
        <w:rPr>
          <w:sz w:val="22"/>
        </w:rPr>
        <w:instrText xml:space="preserve"> FORMCHECKBOX </w:instrText>
      </w:r>
      <w:r w:rsidR="004D030D" w:rsidRPr="00E32339">
        <w:rPr>
          <w:sz w:val="22"/>
        </w:rPr>
      </w:r>
      <w:r w:rsidR="00363184">
        <w:rPr>
          <w:sz w:val="22"/>
        </w:rPr>
        <w:fldChar w:fldCharType="separate"/>
      </w:r>
      <w:r w:rsidRPr="00E32339">
        <w:rPr>
          <w:sz w:val="22"/>
        </w:rPr>
        <w:fldChar w:fldCharType="end"/>
      </w:r>
      <w:r w:rsidRPr="00E32339">
        <w:rPr>
          <w:sz w:val="22"/>
        </w:rPr>
        <w:t xml:space="preserve">  1</w:t>
      </w:r>
      <w:r w:rsidRPr="00292AD7">
        <w:rPr>
          <w:rFonts w:ascii="Times New Roman" w:hAnsi="Times New Roman" w:cs="Times New Roman"/>
        </w:rPr>
        <w:t>.</w:t>
      </w:r>
      <w:r w:rsidR="00C64535" w:rsidRPr="00C64535">
        <w:t xml:space="preserve"> </w:t>
      </w:r>
      <w:r w:rsidR="00C64535" w:rsidRPr="00C64535">
        <w:rPr>
          <w:rFonts w:ascii="Times New Roman" w:hAnsi="Times New Roman" w:cs="Times New Roman"/>
        </w:rPr>
        <w:t>Research conducted in established or commonly accepted educational settings, that specifically involve</w:t>
      </w:r>
      <w:r w:rsidR="00C64535">
        <w:rPr>
          <w:rFonts w:ascii="Times New Roman" w:hAnsi="Times New Roman" w:cs="Times New Roman"/>
        </w:rPr>
        <w:t xml:space="preserve">s normal educational practices, </w:t>
      </w:r>
      <w:r w:rsidR="00C64535" w:rsidRPr="00C64535">
        <w:rPr>
          <w:rFonts w:ascii="Times New Roman" w:hAnsi="Times New Roman" w:cs="Times New Roman"/>
        </w:rPr>
        <w:t>that are not likely to adversely impact students’ opportunity to learn required educational content or the assessment of educators who provide instruction. This includes research on regular and special education instructional strategies, and research on the effectiveness of or the comparison among instructional techniques, curricula, or classroom management methods</w:t>
      </w:r>
    </w:p>
    <w:p w:rsidR="005F37EB" w:rsidRPr="005F37EB" w:rsidRDefault="00595271" w:rsidP="005F37EB">
      <w:pPr>
        <w:spacing w:before="100" w:beforeAutospacing="1"/>
        <w:ind w:left="540" w:hanging="540"/>
        <w:rPr>
          <w:rFonts w:ascii="Times New Roman" w:hAnsi="Times New Roman" w:cs="Times New Roman"/>
          <w:bCs/>
          <w:color w:val="000000"/>
        </w:rPr>
      </w:pPr>
      <w:r w:rsidRPr="00292AD7">
        <w:rPr>
          <w:rFonts w:ascii="Times New Roman" w:hAnsi="Times New Roman" w:cs="Times New Roman"/>
        </w:rPr>
        <w:lastRenderedPageBreak/>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2. </w:t>
      </w:r>
      <w:r w:rsidR="005F37EB" w:rsidRPr="005F37EB">
        <w:rPr>
          <w:bCs/>
          <w:color w:val="000000"/>
        </w:rPr>
        <w:t xml:space="preserve"> </w:t>
      </w:r>
      <w:r w:rsidR="005F37EB" w:rsidRPr="005F37EB">
        <w:rPr>
          <w:rFonts w:ascii="Times New Roman" w:hAnsi="Times New Roman" w:cs="Times New Roman"/>
          <w:bCs/>
          <w:color w:val="00000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5F37EB" w:rsidRPr="001819CF" w:rsidRDefault="005F37EB" w:rsidP="001819CF">
      <w:pPr>
        <w:pStyle w:val="ListParagraph"/>
        <w:numPr>
          <w:ilvl w:val="0"/>
          <w:numId w:val="10"/>
        </w:numPr>
        <w:rPr>
          <w:rFonts w:ascii="Times New Roman" w:hAnsi="Times New Roman" w:cs="Times New Roman"/>
        </w:rPr>
      </w:pPr>
      <w:r w:rsidRPr="001819CF">
        <w:rPr>
          <w:rFonts w:ascii="Times New Roman" w:hAnsi="Times New Roman" w:cs="Times New Roman"/>
        </w:rPr>
        <w:t>The information obtained is recorded by the investigator in such a manner that the identity of the human subjects cannot readily be ascertained, directly or through identifiers linked to the subjects;</w:t>
      </w:r>
    </w:p>
    <w:p w:rsidR="005F37EB" w:rsidRPr="001819CF" w:rsidRDefault="005F37EB" w:rsidP="001819CF">
      <w:pPr>
        <w:pStyle w:val="ListParagraph"/>
        <w:numPr>
          <w:ilvl w:val="0"/>
          <w:numId w:val="10"/>
        </w:numPr>
        <w:rPr>
          <w:rFonts w:ascii="Times New Roman" w:hAnsi="Times New Roman" w:cs="Times New Roman"/>
        </w:rPr>
      </w:pPr>
      <w:r w:rsidRPr="001819CF">
        <w:rPr>
          <w:rFonts w:ascii="Times New Roman" w:hAnsi="Times New Roman" w:cs="Times New Roman"/>
        </w:rPr>
        <w:t>Any disclosure of the human subjects' responses outside the research would not reasonably place the subjects at risk of criminal or civil liability or be damaging to the subjects' financial standing, employability, educational advancement, or reputation; or</w:t>
      </w:r>
    </w:p>
    <w:p w:rsidR="00FF3340" w:rsidRPr="001819CF" w:rsidRDefault="005F37EB" w:rsidP="001819CF">
      <w:pPr>
        <w:pStyle w:val="ListParagraph"/>
        <w:numPr>
          <w:ilvl w:val="0"/>
          <w:numId w:val="10"/>
        </w:numPr>
        <w:rPr>
          <w:rFonts w:ascii="Times New Roman" w:hAnsi="Times New Roman" w:cs="Times New Roman"/>
        </w:rPr>
      </w:pPr>
      <w:r w:rsidRPr="001819CF">
        <w:rPr>
          <w:rFonts w:ascii="Times New Roman" w:hAnsi="Times New Roman" w:cs="Times New Roman"/>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46.111(a)(7)</w:t>
      </w:r>
    </w:p>
    <w:p w:rsidR="005F37EB" w:rsidRPr="005F37EB" w:rsidRDefault="00595271" w:rsidP="005F37EB">
      <w:pPr>
        <w:tabs>
          <w:tab w:val="left" w:pos="360"/>
        </w:tabs>
        <w:spacing w:before="100" w:beforeAutospacing="1"/>
        <w:ind w:left="540" w:hanging="540"/>
        <w:rPr>
          <w:rFonts w:ascii="Times New Roman" w:hAnsi="Times New Roman" w:cs="Times New Roman"/>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bCs/>
          <w:color w:val="000000"/>
        </w:rPr>
        <w:t xml:space="preserve">  </w:t>
      </w:r>
      <w:r w:rsidR="005F37EB">
        <w:rPr>
          <w:rFonts w:ascii="Times New Roman" w:hAnsi="Times New Roman" w:cs="Times New Roman"/>
          <w:bCs/>
          <w:color w:val="000000"/>
        </w:rPr>
        <w:t xml:space="preserve">3. </w:t>
      </w:r>
      <w:r w:rsidR="005F37EB" w:rsidRPr="005F37EB">
        <w:rPr>
          <w:rFonts w:ascii="Times New Roman" w:hAnsi="Times New Roman" w:cs="Times New Roman"/>
          <w:bCs/>
          <w:color w:val="00000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5F37EB" w:rsidRPr="001819CF" w:rsidRDefault="005F37EB" w:rsidP="001819CF">
      <w:pPr>
        <w:pStyle w:val="ListParagraph"/>
        <w:numPr>
          <w:ilvl w:val="0"/>
          <w:numId w:val="9"/>
        </w:numPr>
        <w:rPr>
          <w:rFonts w:ascii="Times New Roman" w:hAnsi="Times New Roman" w:cs="Times New Roman"/>
        </w:rPr>
      </w:pPr>
      <w:r w:rsidRPr="001819CF">
        <w:rPr>
          <w:rFonts w:ascii="Times New Roman" w:hAnsi="Times New Roman" w:cs="Times New Roman"/>
        </w:rPr>
        <w:t>The information obtained is recorded by the investigator in such a manner that the identity of the human subjects cannot readily be ascertained, directly or through identifiers linked to the subjects;</w:t>
      </w:r>
    </w:p>
    <w:p w:rsidR="005F37EB" w:rsidRPr="001819CF" w:rsidRDefault="005F37EB" w:rsidP="001819CF">
      <w:pPr>
        <w:pStyle w:val="ListParagraph"/>
        <w:numPr>
          <w:ilvl w:val="0"/>
          <w:numId w:val="9"/>
        </w:numPr>
        <w:rPr>
          <w:rFonts w:ascii="Times New Roman" w:hAnsi="Times New Roman" w:cs="Times New Roman"/>
        </w:rPr>
      </w:pPr>
      <w:r w:rsidRPr="001819CF">
        <w:rPr>
          <w:rFonts w:ascii="Times New Roman" w:hAnsi="Times New Roman" w:cs="Times New Roman"/>
        </w:rPr>
        <w:t>Any disclosure of the human subjects' responses outside the research would not reasonably place the subjects at risk of criminal or civil liability or be damaging to the subjects' financial standing, employability, educational advancement, or reputation; or</w:t>
      </w:r>
    </w:p>
    <w:p w:rsidR="005F37EB" w:rsidRPr="005F37EB" w:rsidRDefault="005F37EB" w:rsidP="001819CF">
      <w:pPr>
        <w:pStyle w:val="ListParagraph"/>
        <w:numPr>
          <w:ilvl w:val="0"/>
          <w:numId w:val="9"/>
        </w:numPr>
      </w:pPr>
      <w:r w:rsidRPr="001819CF">
        <w:rPr>
          <w:rFonts w:ascii="Times New Roman" w:hAnsi="Times New Roman" w:cs="Times New Roman"/>
        </w:rPr>
        <w:t>The information obtained is recorded by the investigator in such a manner that the identity of the human subjects can readily be ascertained, directly or through identifiers linked to the subjects, and an IRB conducts a limited IRB review to make th</w:t>
      </w:r>
      <w:r w:rsidR="001819CF" w:rsidRPr="001819CF">
        <w:rPr>
          <w:rFonts w:ascii="Times New Roman" w:hAnsi="Times New Roman" w:cs="Times New Roman"/>
        </w:rPr>
        <w:t>e determination required by §46</w:t>
      </w:r>
      <w:r w:rsidRPr="001819CF">
        <w:rPr>
          <w:rFonts w:ascii="Times New Roman" w:hAnsi="Times New Roman" w:cs="Times New Roman"/>
        </w:rPr>
        <w:t>.111(a)(7).</w:t>
      </w:r>
    </w:p>
    <w:p w:rsidR="005F37EB" w:rsidRPr="005F37EB" w:rsidRDefault="001819CF" w:rsidP="005F37EB">
      <w:pPr>
        <w:tabs>
          <w:tab w:val="left" w:pos="360"/>
        </w:tabs>
        <w:spacing w:before="100" w:beforeAutospacing="1"/>
        <w:ind w:left="540" w:hanging="540"/>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sidR="005F37EB" w:rsidRPr="005F37EB">
        <w:rPr>
          <w:rFonts w:ascii="Times New Roman" w:hAnsi="Times New Roman" w:cs="Times New Roman"/>
          <w:bCs/>
          <w:color w:val="000000"/>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5F37EB" w:rsidRPr="005F37EB" w:rsidRDefault="001819CF" w:rsidP="005F37EB">
      <w:pPr>
        <w:tabs>
          <w:tab w:val="left" w:pos="360"/>
        </w:tabs>
        <w:spacing w:before="100" w:beforeAutospacing="1"/>
        <w:ind w:left="540" w:hanging="540"/>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sidR="005F37EB" w:rsidRPr="005F37EB">
        <w:rPr>
          <w:rFonts w:ascii="Times New Roman" w:hAnsi="Times New Roman" w:cs="Times New Roman"/>
          <w:bCs/>
          <w:color w:val="00000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5F37EB" w:rsidRDefault="005F37EB" w:rsidP="00D064AC">
      <w:pPr>
        <w:tabs>
          <w:tab w:val="left" w:pos="360"/>
        </w:tabs>
        <w:spacing w:before="100" w:beforeAutospacing="1"/>
        <w:rPr>
          <w:rFonts w:ascii="Times New Roman" w:hAnsi="Times New Roman" w:cs="Times New Roman"/>
          <w:bCs/>
          <w:color w:val="000000"/>
        </w:rPr>
      </w:pPr>
    </w:p>
    <w:p w:rsidR="001819CF" w:rsidRPr="001819CF" w:rsidRDefault="001819CF" w:rsidP="001819CF">
      <w:pPr>
        <w:tabs>
          <w:tab w:val="left" w:pos="360"/>
        </w:tabs>
        <w:ind w:left="360" w:hanging="360"/>
        <w:rPr>
          <w:rFonts w:ascii="Times New Roman" w:hAnsi="Times New Roman" w:cs="Times New Roman"/>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bCs/>
          <w:color w:val="000000"/>
        </w:rPr>
        <w:t xml:space="preserve"> </w:t>
      </w:r>
      <w:r>
        <w:rPr>
          <w:rFonts w:ascii="Times New Roman" w:hAnsi="Times New Roman" w:cs="Times New Roman"/>
          <w:bCs/>
          <w:color w:val="000000"/>
        </w:rPr>
        <w:tab/>
        <w:t xml:space="preserve">4. </w:t>
      </w:r>
      <w:r w:rsidRPr="001819CF">
        <w:rPr>
          <w:rFonts w:ascii="Times New Roman" w:hAnsi="Times New Roman" w:cs="Times New Roman"/>
          <w:bCs/>
          <w:color w:val="000000"/>
        </w:rPr>
        <w:t>Secondary research for which consent is not required: Secondary research uses of identifiable private information or identifiable biospecimens, if at least one of the following criteria is met:</w:t>
      </w:r>
    </w:p>
    <w:p w:rsidR="001819CF" w:rsidRPr="001819CF" w:rsidRDefault="001819CF" w:rsidP="001819CF">
      <w:pPr>
        <w:pStyle w:val="ListParagraph"/>
        <w:numPr>
          <w:ilvl w:val="1"/>
          <w:numId w:val="8"/>
        </w:numPr>
        <w:tabs>
          <w:tab w:val="left" w:pos="360"/>
        </w:tabs>
        <w:spacing w:before="100" w:beforeAutospacing="1"/>
        <w:rPr>
          <w:rFonts w:ascii="Times New Roman" w:hAnsi="Times New Roman" w:cs="Times New Roman"/>
          <w:bCs/>
          <w:color w:val="000000"/>
        </w:rPr>
      </w:pPr>
      <w:r w:rsidRPr="001819CF">
        <w:rPr>
          <w:rFonts w:ascii="Times New Roman" w:hAnsi="Times New Roman" w:cs="Times New Roman"/>
          <w:bCs/>
          <w:color w:val="000000"/>
        </w:rPr>
        <w:t>The identifiable private information or identifiable biospecimens are publicly available;</w:t>
      </w:r>
    </w:p>
    <w:p w:rsidR="001819CF" w:rsidRPr="001819CF" w:rsidRDefault="001819CF" w:rsidP="001819CF">
      <w:pPr>
        <w:pStyle w:val="ListParagraph"/>
        <w:numPr>
          <w:ilvl w:val="1"/>
          <w:numId w:val="8"/>
        </w:numPr>
        <w:tabs>
          <w:tab w:val="left" w:pos="360"/>
        </w:tabs>
        <w:spacing w:before="100" w:beforeAutospacing="1"/>
        <w:rPr>
          <w:rFonts w:ascii="Times New Roman" w:hAnsi="Times New Roman" w:cs="Times New Roman"/>
          <w:bCs/>
          <w:color w:val="000000"/>
        </w:rPr>
      </w:pPr>
      <w:r w:rsidRPr="001819CF">
        <w:rPr>
          <w:rFonts w:ascii="Times New Roman" w:hAnsi="Times New Roman" w:cs="Times New Roman"/>
          <w:bCs/>
          <w:color w:val="00000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1819CF" w:rsidRPr="001819CF" w:rsidRDefault="001819CF" w:rsidP="001819CF">
      <w:pPr>
        <w:pStyle w:val="ListParagraph"/>
        <w:numPr>
          <w:ilvl w:val="1"/>
          <w:numId w:val="8"/>
        </w:numPr>
        <w:tabs>
          <w:tab w:val="left" w:pos="360"/>
        </w:tabs>
        <w:spacing w:before="100" w:beforeAutospacing="1"/>
        <w:rPr>
          <w:rFonts w:ascii="Times New Roman" w:hAnsi="Times New Roman" w:cs="Times New Roman"/>
          <w:bCs/>
          <w:color w:val="000000"/>
        </w:rPr>
      </w:pPr>
      <w:r w:rsidRPr="001819CF">
        <w:rPr>
          <w:rFonts w:ascii="Times New Roman" w:hAnsi="Times New Roman" w:cs="Times New Roman"/>
          <w:bCs/>
          <w:color w:val="000000"/>
        </w:rPr>
        <w:t xml:space="preserve">The research involves only information collection and analysis involving the investigator's use of identifiable health information when that use is regulated under </w:t>
      </w:r>
      <w:r w:rsidRPr="003A586D">
        <w:rPr>
          <w:rFonts w:ascii="Times New Roman" w:hAnsi="Times New Roman" w:cs="Times New Roman"/>
          <w:bCs/>
          <w:color w:val="000000"/>
        </w:rPr>
        <w:t>45 CFR parts 160</w:t>
      </w:r>
      <w:r w:rsidRPr="001819CF">
        <w:rPr>
          <w:rFonts w:ascii="Times New Roman" w:hAnsi="Times New Roman" w:cs="Times New Roman"/>
          <w:bCs/>
          <w:color w:val="000000"/>
        </w:rPr>
        <w:t xml:space="preserve"> and 164, subparts A and E, for the purposes of “health care operations” or “research” as those terms are defined at </w:t>
      </w:r>
      <w:r w:rsidRPr="003A586D">
        <w:rPr>
          <w:rFonts w:ascii="Times New Roman" w:hAnsi="Times New Roman" w:cs="Times New Roman"/>
          <w:bCs/>
          <w:color w:val="000000"/>
        </w:rPr>
        <w:t>45 CFR 164.501</w:t>
      </w:r>
      <w:r w:rsidRPr="001819CF">
        <w:rPr>
          <w:rFonts w:ascii="Times New Roman" w:hAnsi="Times New Roman" w:cs="Times New Roman"/>
          <w:bCs/>
          <w:color w:val="000000"/>
        </w:rPr>
        <w:t xml:space="preserve"> or for “public health activities and purposes” as described under </w:t>
      </w:r>
      <w:r w:rsidRPr="003A586D">
        <w:rPr>
          <w:rFonts w:ascii="Times New Roman" w:hAnsi="Times New Roman" w:cs="Times New Roman"/>
          <w:bCs/>
          <w:color w:val="000000"/>
        </w:rPr>
        <w:t>45 CFR 164.512</w:t>
      </w:r>
      <w:r w:rsidRPr="001819CF">
        <w:rPr>
          <w:rFonts w:ascii="Times New Roman" w:hAnsi="Times New Roman" w:cs="Times New Roman"/>
          <w:bCs/>
          <w:color w:val="000000"/>
        </w:rPr>
        <w:t>(b); or</w:t>
      </w:r>
    </w:p>
    <w:p w:rsidR="001819CF" w:rsidRPr="00C972B0" w:rsidRDefault="001819CF" w:rsidP="001819CF">
      <w:pPr>
        <w:pStyle w:val="ListParagraph"/>
        <w:numPr>
          <w:ilvl w:val="1"/>
          <w:numId w:val="8"/>
        </w:numPr>
        <w:tabs>
          <w:tab w:val="left" w:pos="360"/>
        </w:tabs>
        <w:spacing w:before="100" w:beforeAutospacing="1"/>
        <w:rPr>
          <w:rFonts w:ascii="Times New Roman" w:hAnsi="Times New Roman" w:cs="Times New Roman"/>
          <w:bCs/>
          <w:color w:val="000000"/>
        </w:rPr>
      </w:pPr>
      <w:r w:rsidRPr="001819CF">
        <w:rPr>
          <w:rFonts w:ascii="Times New Roman" w:hAnsi="Times New Roman" w:cs="Times New Roman"/>
          <w:bCs/>
          <w:color w:val="00000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w:t>
      </w:r>
      <w:r w:rsidRPr="003A586D">
        <w:rPr>
          <w:rFonts w:ascii="Times New Roman" w:hAnsi="Times New Roman" w:cs="Times New Roman"/>
          <w:bCs/>
          <w:color w:val="000000"/>
        </w:rPr>
        <w:t>44 U.S.C. 3501</w:t>
      </w:r>
      <w:r w:rsidRPr="001819CF">
        <w:rPr>
          <w:rFonts w:ascii="Times New Roman" w:hAnsi="Times New Roman" w:cs="Times New Roman"/>
          <w:bCs/>
          <w:color w:val="000000"/>
        </w:rPr>
        <w:t xml:space="preserve"> note, if all of the identifiable private information collected, used, or generated as part of the activity will be maintained in systems of records subject to the Privacy Act of 1974, </w:t>
      </w:r>
      <w:r w:rsidRPr="003A586D">
        <w:rPr>
          <w:rFonts w:ascii="Times New Roman" w:hAnsi="Times New Roman" w:cs="Times New Roman"/>
          <w:bCs/>
          <w:color w:val="000000"/>
        </w:rPr>
        <w:t>5 U.S.C. 552</w:t>
      </w:r>
      <w:r w:rsidRPr="001819CF">
        <w:rPr>
          <w:rFonts w:ascii="Times New Roman" w:hAnsi="Times New Roman" w:cs="Times New Roman"/>
          <w:bCs/>
          <w:color w:val="000000"/>
        </w:rPr>
        <w:t xml:space="preserve">a, and, if applicable, the information used in the research was collected subject to the Paperwork Reduction Act of 1995, </w:t>
      </w:r>
      <w:r w:rsidRPr="003A586D">
        <w:rPr>
          <w:rFonts w:ascii="Times New Roman" w:hAnsi="Times New Roman" w:cs="Times New Roman"/>
          <w:bCs/>
          <w:color w:val="000000"/>
        </w:rPr>
        <w:t>44 U.S.C. 3501</w:t>
      </w:r>
      <w:r w:rsidRPr="001819CF">
        <w:rPr>
          <w:rFonts w:ascii="Times New Roman" w:hAnsi="Times New Roman" w:cs="Times New Roman"/>
          <w:bCs/>
          <w:color w:val="000000"/>
        </w:rPr>
        <w:t xml:space="preserve"> </w:t>
      </w:r>
      <w:r w:rsidRPr="001819CF">
        <w:rPr>
          <w:rFonts w:ascii="Times New Roman" w:hAnsi="Times New Roman" w:cs="Times New Roman"/>
          <w:bCs/>
          <w:i/>
          <w:iCs/>
          <w:color w:val="000000"/>
        </w:rPr>
        <w:t>et seq.</w:t>
      </w:r>
    </w:p>
    <w:p w:rsidR="00C972B0" w:rsidRDefault="00595271" w:rsidP="00C972B0">
      <w:pPr>
        <w:spacing w:before="100" w:beforeAutospacing="1"/>
        <w:ind w:left="540" w:hanging="540"/>
        <w:rPr>
          <w:rFonts w:ascii="Times New Roman" w:hAnsi="Times New Roman" w:cs="Times New Roman"/>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5. </w:t>
      </w:r>
      <w:r w:rsidR="00C972B0" w:rsidRPr="00C972B0">
        <w:rPr>
          <w:bCs/>
          <w:color w:val="000000"/>
        </w:rPr>
        <w:t xml:space="preserve"> </w:t>
      </w:r>
      <w:r w:rsidR="00C972B0" w:rsidRPr="00C972B0">
        <w:rPr>
          <w:rFonts w:ascii="Times New Roman" w:hAnsi="Times New Roman" w:cs="Times New Roman"/>
          <w:bCs/>
          <w:color w:val="00000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595271" w:rsidRPr="00C972B0" w:rsidRDefault="00C972B0" w:rsidP="00C972B0">
      <w:pPr>
        <w:pStyle w:val="ListParagraph"/>
        <w:numPr>
          <w:ilvl w:val="0"/>
          <w:numId w:val="12"/>
        </w:numPr>
        <w:spacing w:before="100" w:beforeAutospacing="1"/>
        <w:rPr>
          <w:rFonts w:ascii="Times New Roman" w:hAnsi="Times New Roman" w:cs="Times New Roman"/>
          <w:bCs/>
          <w:color w:val="000000"/>
        </w:rPr>
      </w:pPr>
      <w:r w:rsidRPr="00C972B0">
        <w:rPr>
          <w:rFonts w:ascii="Times New Roman" w:hAnsi="Times New Roman" w:cs="Times New Roman"/>
          <w:bCs/>
          <w:color w:val="000000"/>
        </w:rPr>
        <w:t xml:space="preserve">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w:t>
      </w:r>
      <w:r w:rsidRPr="00C972B0">
        <w:rPr>
          <w:rFonts w:ascii="Times New Roman" w:hAnsi="Times New Roman" w:cs="Times New Roman"/>
          <w:bCs/>
          <w:color w:val="000000"/>
        </w:rPr>
        <w:lastRenderedPageBreak/>
        <w:t>or supports under this provision. The research or demonstration project must be published on this list prior to commencing the research involving human subjects.</w:t>
      </w:r>
    </w:p>
    <w:p w:rsidR="00595271" w:rsidRDefault="00595271" w:rsidP="00595271">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 of the U.S. Department of Agriculture (USDA).</w:t>
      </w:r>
    </w:p>
    <w:p w:rsidR="00C972B0" w:rsidRDefault="00C972B0" w:rsidP="00595271">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Pr>
          <w:rFonts w:ascii="Times New Roman" w:hAnsi="Times New Roman" w:cs="Times New Roman"/>
        </w:rPr>
        <w:t xml:space="preserve">  7. </w:t>
      </w:r>
      <w:r w:rsidRPr="00C972B0">
        <w:rPr>
          <w:rFonts w:ascii="Times New Roman" w:hAnsi="Times New Roman" w:cs="Times New Roman"/>
        </w:rPr>
        <w:t>Storage or maintenance for secondary research for which broad consent is required: Storage or maintenance of identifiable private information or identifiable biospecimens for potential secondary research use if an IRB conducts a limited IRB review and makes the</w:t>
      </w:r>
      <w:r>
        <w:rPr>
          <w:rFonts w:ascii="Times New Roman" w:hAnsi="Times New Roman" w:cs="Times New Roman"/>
        </w:rPr>
        <w:t xml:space="preserve"> determinations required by § 46</w:t>
      </w:r>
      <w:r w:rsidRPr="00C972B0">
        <w:rPr>
          <w:rFonts w:ascii="Times New Roman" w:hAnsi="Times New Roman" w:cs="Times New Roman"/>
        </w:rPr>
        <w:t>.111(a)(8)</w:t>
      </w:r>
      <w:r>
        <w:rPr>
          <w:rFonts w:ascii="Times New Roman" w:hAnsi="Times New Roman" w:cs="Times New Roman"/>
        </w:rPr>
        <w:t>.</w:t>
      </w:r>
    </w:p>
    <w:p w:rsidR="00C972B0" w:rsidRPr="00C972B0" w:rsidRDefault="00C972B0" w:rsidP="00C972B0">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
            <w:enabled/>
            <w:calcOnExit w:val="0"/>
            <w:checkBox>
              <w:sizeAuto/>
              <w:default w:val="0"/>
            </w:checkBox>
          </w:ffData>
        </w:fldChar>
      </w:r>
      <w:r w:rsidRPr="00292AD7">
        <w:rPr>
          <w:rFonts w:ascii="Times New Roman" w:hAnsi="Times New Roman" w:cs="Times New Roman"/>
        </w:rPr>
        <w:instrText xml:space="preserve"> FORMCHECKBOX </w:instrText>
      </w:r>
      <w:r w:rsidR="004D030D" w:rsidRPr="00292AD7">
        <w:rPr>
          <w:rFonts w:ascii="Times New Roman" w:hAnsi="Times New Roman" w:cs="Times New Roman"/>
        </w:rPr>
      </w:r>
      <w:r w:rsidR="00363184">
        <w:rPr>
          <w:rFonts w:ascii="Times New Roman" w:hAnsi="Times New Roman" w:cs="Times New Roman"/>
        </w:rPr>
        <w:fldChar w:fldCharType="separate"/>
      </w:r>
      <w:r w:rsidRPr="00292AD7">
        <w:rPr>
          <w:rFonts w:ascii="Times New Roman" w:hAnsi="Times New Roman" w:cs="Times New Roman"/>
        </w:rPr>
        <w:fldChar w:fldCharType="end"/>
      </w:r>
      <w:r>
        <w:rPr>
          <w:rFonts w:ascii="Times New Roman" w:hAnsi="Times New Roman" w:cs="Times New Roman"/>
        </w:rPr>
        <w:t xml:space="preserve"> 8. </w:t>
      </w:r>
      <w:r w:rsidRPr="00C972B0">
        <w:rPr>
          <w:rFonts w:ascii="Times New Roman" w:hAnsi="Times New Roman" w:cs="Times New Roman"/>
        </w:rPr>
        <w:t>Secondary research for which broad consent is required: Research involving the use of identifiable private information or identifiable biospecimens for secondary research use, if the following criteria are met:</w:t>
      </w:r>
    </w:p>
    <w:p w:rsidR="00C972B0" w:rsidRPr="00C972B0" w:rsidRDefault="00C972B0" w:rsidP="00C972B0">
      <w:pPr>
        <w:numPr>
          <w:ilvl w:val="0"/>
          <w:numId w:val="13"/>
        </w:numPr>
        <w:tabs>
          <w:tab w:val="num" w:pos="720"/>
        </w:tabs>
        <w:spacing w:before="100" w:beforeAutospacing="1"/>
        <w:rPr>
          <w:rFonts w:ascii="Times New Roman" w:hAnsi="Times New Roman" w:cs="Times New Roman"/>
        </w:rPr>
      </w:pPr>
      <w:r w:rsidRPr="00C972B0">
        <w:rPr>
          <w:rFonts w:ascii="Times New Roman" w:hAnsi="Times New Roman" w:cs="Times New Roman"/>
        </w:rPr>
        <w:t xml:space="preserve">Broad consent for the storage, maintenance, and secondary research use of the identifiable private information or identifiable biospecimens was obtained </w:t>
      </w:r>
      <w:r w:rsidR="003A586D">
        <w:rPr>
          <w:rFonts w:ascii="Times New Roman" w:hAnsi="Times New Roman" w:cs="Times New Roman"/>
        </w:rPr>
        <w:t>in accordance with § 46</w:t>
      </w:r>
      <w:r w:rsidRPr="00C972B0">
        <w:rPr>
          <w:rFonts w:ascii="Times New Roman" w:hAnsi="Times New Roman" w:cs="Times New Roman"/>
        </w:rPr>
        <w:t>.116(a)(1) through (4), (a)(6), and (d);</w:t>
      </w:r>
    </w:p>
    <w:p w:rsidR="00C972B0" w:rsidRPr="00C972B0" w:rsidRDefault="00C972B0" w:rsidP="00C972B0">
      <w:pPr>
        <w:numPr>
          <w:ilvl w:val="0"/>
          <w:numId w:val="13"/>
        </w:numPr>
        <w:tabs>
          <w:tab w:val="num" w:pos="720"/>
        </w:tabs>
        <w:spacing w:before="100" w:beforeAutospacing="1"/>
        <w:rPr>
          <w:rFonts w:ascii="Times New Roman" w:hAnsi="Times New Roman" w:cs="Times New Roman"/>
        </w:rPr>
      </w:pPr>
      <w:r w:rsidRPr="00C972B0">
        <w:rPr>
          <w:rFonts w:ascii="Times New Roman" w:hAnsi="Times New Roman" w:cs="Times New Roman"/>
        </w:rPr>
        <w:t xml:space="preserve">Documentation of informed consent or waiver of documentation of consent was </w:t>
      </w:r>
      <w:r w:rsidR="003A586D">
        <w:rPr>
          <w:rFonts w:ascii="Times New Roman" w:hAnsi="Times New Roman" w:cs="Times New Roman"/>
        </w:rPr>
        <w:t>obtained in accordance with § 46</w:t>
      </w:r>
      <w:r w:rsidRPr="00C972B0">
        <w:rPr>
          <w:rFonts w:ascii="Times New Roman" w:hAnsi="Times New Roman" w:cs="Times New Roman"/>
        </w:rPr>
        <w:t>.117;</w:t>
      </w:r>
    </w:p>
    <w:p w:rsidR="00C972B0" w:rsidRPr="00C972B0" w:rsidRDefault="00C972B0" w:rsidP="00C972B0">
      <w:pPr>
        <w:numPr>
          <w:ilvl w:val="0"/>
          <w:numId w:val="13"/>
        </w:numPr>
        <w:tabs>
          <w:tab w:val="num" w:pos="720"/>
        </w:tabs>
        <w:spacing w:before="100" w:beforeAutospacing="1"/>
        <w:rPr>
          <w:rFonts w:ascii="Times New Roman" w:hAnsi="Times New Roman" w:cs="Times New Roman"/>
        </w:rPr>
      </w:pPr>
      <w:r w:rsidRPr="00C972B0">
        <w:rPr>
          <w:rFonts w:ascii="Times New Roman" w:hAnsi="Times New Roman" w:cs="Times New Roman"/>
        </w:rPr>
        <w:t>An IRB conducts a limited IRB review and makes the determination required by § </w:t>
      </w:r>
      <w:r w:rsidR="003A586D">
        <w:rPr>
          <w:rFonts w:ascii="Times New Roman" w:hAnsi="Times New Roman" w:cs="Times New Roman"/>
        </w:rPr>
        <w:t>46</w:t>
      </w:r>
      <w:r w:rsidRPr="00C972B0">
        <w:rPr>
          <w:rFonts w:ascii="Times New Roman" w:hAnsi="Times New Roman" w:cs="Times New Roman"/>
        </w:rPr>
        <w:t>.111(a)(7) and makes the determination that the research to be conducted is within the scope of the broad consent referenced in paragraph (d)(8)(i) of this section; and</w:t>
      </w:r>
    </w:p>
    <w:p w:rsidR="00C972B0" w:rsidRPr="00C972B0" w:rsidRDefault="00C972B0" w:rsidP="00C972B0">
      <w:pPr>
        <w:numPr>
          <w:ilvl w:val="0"/>
          <w:numId w:val="13"/>
        </w:numPr>
        <w:spacing w:before="100" w:beforeAutospacing="1"/>
        <w:rPr>
          <w:rFonts w:ascii="Times New Roman" w:hAnsi="Times New Roman" w:cs="Times New Roman"/>
        </w:rPr>
      </w:pPr>
      <w:r w:rsidRPr="00C972B0">
        <w:rPr>
          <w:rFonts w:ascii="Times New Roman" w:hAnsi="Times New Roman" w:cs="Times New Roman"/>
        </w:rPr>
        <w:t>The investigator does not include returning individual research results to subjects as part of the study plan. This provision does not prevent an investigator from abiding by any legal requirements to ret</w:t>
      </w:r>
      <w:r>
        <w:rPr>
          <w:rFonts w:ascii="Times New Roman" w:hAnsi="Times New Roman" w:cs="Times New Roman"/>
        </w:rPr>
        <w:t>urn individual research results.</w:t>
      </w:r>
    </w:p>
    <w:p w:rsidR="00A76A33" w:rsidRDefault="00A76A33" w:rsidP="003A4FCC">
      <w:pPr>
        <w:rPr>
          <w:rFonts w:ascii="Times New Roman" w:hAnsi="Times New Roman" w:cs="Times New Roman"/>
        </w:rPr>
      </w:pPr>
    </w:p>
    <w:p w:rsidR="00A76A33" w:rsidRDefault="00A76A33" w:rsidP="003A4FCC">
      <w:pPr>
        <w:rPr>
          <w:rFonts w:ascii="Times New Roman" w:hAnsi="Times New Roman" w:cs="Times New Roman"/>
        </w:rPr>
      </w:pPr>
      <w:r>
        <w:rPr>
          <w:rFonts w:ascii="Times New Roman" w:hAnsi="Times New Roman" w:cs="Times New Roman"/>
          <w:b/>
        </w:rPr>
        <w:t>Summary</w:t>
      </w:r>
      <w:r>
        <w:rPr>
          <w:rFonts w:ascii="Times New Roman" w:hAnsi="Times New Roman" w:cs="Times New Roman"/>
        </w:rPr>
        <w:t>: Please provide a brief summary of the objectives and significance of this research.</w:t>
      </w:r>
    </w:p>
    <w:p w:rsidR="00E97430" w:rsidRDefault="00853495" w:rsidP="003A4FCC">
      <w:pPr>
        <w:rPr>
          <w:rFonts w:ascii="Times New Roman" w:hAnsi="Times New Roman" w:cs="Times New Roman"/>
          <w:b/>
        </w:rPr>
      </w:pPr>
      <w:r>
        <w:rPr>
          <w:rFonts w:ascii="Times New Roman" w:hAnsi="Times New Roman" w:cs="Times New Roman"/>
          <w:b/>
        </w:rPr>
        <w:fldChar w:fldCharType="begin">
          <w:ffData>
            <w:name w:val="Text20"/>
            <w:enabled/>
            <w:calcOnExit w:val="0"/>
            <w:textInput/>
          </w:ffData>
        </w:fldChar>
      </w:r>
      <w:bookmarkStart w:id="24" w:name="Text2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Pr>
          <w:rFonts w:ascii="Times New Roman" w:hAnsi="Times New Roman" w:cs="Times New Roman"/>
          <w:b/>
        </w:rPr>
        <w:fldChar w:fldCharType="end"/>
      </w:r>
      <w:bookmarkEnd w:id="24"/>
    </w:p>
    <w:p w:rsidR="00853495" w:rsidRDefault="00853495" w:rsidP="003A4FCC">
      <w:pPr>
        <w:rPr>
          <w:rFonts w:ascii="Times New Roman" w:hAnsi="Times New Roman" w:cs="Times New Roman"/>
          <w:b/>
        </w:rPr>
      </w:pPr>
    </w:p>
    <w:p w:rsidR="00A76A33" w:rsidRPr="00A76A33" w:rsidRDefault="00A76A33" w:rsidP="003A4FCC">
      <w:pPr>
        <w:rPr>
          <w:rFonts w:ascii="Times New Roman" w:hAnsi="Times New Roman" w:cs="Times New Roman"/>
        </w:rPr>
      </w:pPr>
      <w:r>
        <w:rPr>
          <w:rFonts w:ascii="Times New Roman" w:hAnsi="Times New Roman" w:cs="Times New Roman"/>
          <w:b/>
        </w:rPr>
        <w:t xml:space="preserve">Participants: </w:t>
      </w:r>
      <w:r>
        <w:rPr>
          <w:rFonts w:ascii="Times New Roman" w:hAnsi="Times New Roman" w:cs="Times New Roman"/>
        </w:rPr>
        <w:t>Please briefly describe your participants. Include an estimated total number of participants, a description of the population they will be recruited</w:t>
      </w:r>
      <w:r w:rsidR="00000DFA">
        <w:rPr>
          <w:rFonts w:ascii="Times New Roman" w:hAnsi="Times New Roman" w:cs="Times New Roman"/>
        </w:rPr>
        <w:t xml:space="preserve"> from</w:t>
      </w:r>
      <w:r>
        <w:rPr>
          <w:rFonts w:ascii="Times New Roman" w:hAnsi="Times New Roman" w:cs="Times New Roman"/>
        </w:rPr>
        <w:t xml:space="preserve">, and a description of how they will be recruited. </w:t>
      </w:r>
      <w:r w:rsidR="001A7B56" w:rsidRPr="001A7B56">
        <w:rPr>
          <w:rFonts w:ascii="Times New Roman" w:hAnsi="Times New Roman" w:cs="Times New Roman"/>
          <w:color w:val="FF0000"/>
        </w:rPr>
        <w:t>Please submit a</w:t>
      </w:r>
      <w:r w:rsidR="00FB6AF2">
        <w:rPr>
          <w:rFonts w:ascii="Times New Roman" w:hAnsi="Times New Roman" w:cs="Times New Roman"/>
          <w:color w:val="FF0000"/>
        </w:rPr>
        <w:t>ll</w:t>
      </w:r>
      <w:r w:rsidR="001A7B56" w:rsidRPr="001A7B56">
        <w:rPr>
          <w:rFonts w:ascii="Times New Roman" w:hAnsi="Times New Roman" w:cs="Times New Roman"/>
          <w:color w:val="FF0000"/>
        </w:rPr>
        <w:t xml:space="preserve"> recruitment materials with this application.</w:t>
      </w:r>
    </w:p>
    <w:p w:rsidR="00853495" w:rsidRDefault="00853495" w:rsidP="003A4FCC">
      <w:pPr>
        <w:rPr>
          <w:rFonts w:ascii="Times New Roman" w:hAnsi="Times New Roman" w:cs="Times New Roman"/>
          <w:b/>
        </w:rPr>
      </w:pPr>
      <w:r>
        <w:rPr>
          <w:rFonts w:ascii="Times New Roman" w:hAnsi="Times New Roman" w:cs="Times New Roman"/>
          <w:b/>
        </w:rPr>
        <w:fldChar w:fldCharType="begin">
          <w:ffData>
            <w:name w:val="Text21"/>
            <w:enabled/>
            <w:calcOnExit w:val="0"/>
            <w:textInput/>
          </w:ffData>
        </w:fldChar>
      </w:r>
      <w:bookmarkStart w:id="25" w:name="Text2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sidR="004D030D">
        <w:rPr>
          <w:rFonts w:ascii="Times New Roman" w:hAnsi="Times New Roman" w:cs="Times New Roman"/>
          <w:b/>
          <w:noProof/>
        </w:rPr>
        <w:t> </w:t>
      </w:r>
      <w:r>
        <w:rPr>
          <w:rFonts w:ascii="Times New Roman" w:hAnsi="Times New Roman" w:cs="Times New Roman"/>
          <w:b/>
        </w:rPr>
        <w:fldChar w:fldCharType="end"/>
      </w:r>
      <w:bookmarkEnd w:id="25"/>
    </w:p>
    <w:p w:rsidR="00853495" w:rsidRDefault="00853495" w:rsidP="003A4FCC">
      <w:pPr>
        <w:rPr>
          <w:rFonts w:ascii="Times New Roman" w:hAnsi="Times New Roman" w:cs="Times New Roman"/>
          <w:b/>
        </w:rPr>
      </w:pPr>
    </w:p>
    <w:p w:rsidR="00E74847" w:rsidRDefault="00E74847" w:rsidP="003A4FCC">
      <w:pPr>
        <w:rPr>
          <w:rFonts w:ascii="Times New Roman" w:hAnsi="Times New Roman" w:cs="Times New Roman"/>
          <w:b/>
        </w:rPr>
      </w:pPr>
      <w:r w:rsidRPr="00E74847">
        <w:rPr>
          <w:rFonts w:ascii="Times New Roman" w:hAnsi="Times New Roman" w:cs="Times New Roman"/>
          <w:b/>
        </w:rPr>
        <w:t xml:space="preserve">Does your study involve transferring identifiable information </w:t>
      </w:r>
      <w:r>
        <w:rPr>
          <w:rFonts w:ascii="Times New Roman" w:hAnsi="Times New Roman" w:cs="Times New Roman"/>
          <w:b/>
        </w:rPr>
        <w:t>and/or biospecimen</w:t>
      </w:r>
      <w:r w:rsidRPr="00E74847">
        <w:rPr>
          <w:rFonts w:ascii="Times New Roman" w:hAnsi="Times New Roman" w:cs="Times New Roman"/>
          <w:b/>
        </w:rPr>
        <w:t>s to an</w:t>
      </w:r>
      <w:r>
        <w:rPr>
          <w:rFonts w:ascii="Times New Roman" w:hAnsi="Times New Roman" w:cs="Times New Roman"/>
          <w:b/>
        </w:rPr>
        <w:t>d</w:t>
      </w:r>
      <w:r w:rsidRPr="00E74847">
        <w:rPr>
          <w:rFonts w:ascii="Times New Roman" w:hAnsi="Times New Roman" w:cs="Times New Roman"/>
          <w:b/>
        </w:rPr>
        <w:t>/or from a European Country (e.g., an online survey open to participants in Europe)</w:t>
      </w:r>
    </w:p>
    <w:p w:rsidR="00A76A33" w:rsidRDefault="00E74847" w:rsidP="003A4FCC">
      <w:pPr>
        <w:rPr>
          <w:rFonts w:ascii="Times New Roman" w:hAnsi="Times New Roman" w:cs="Times New Roman"/>
        </w:rPr>
      </w:pP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No</w:t>
      </w:r>
    </w:p>
    <w:p w:rsidR="00E74847" w:rsidRDefault="00E74847" w:rsidP="002E4428">
      <w:pPr>
        <w:outlineLvl w:val="0"/>
        <w:rPr>
          <w:rFonts w:ascii="Times New Roman" w:hAnsi="Times New Roman" w:cs="Times New Roman"/>
          <w:b/>
        </w:rPr>
      </w:pPr>
    </w:p>
    <w:p w:rsidR="001A7B56" w:rsidRPr="00DD6935" w:rsidRDefault="0027381A" w:rsidP="002E4428">
      <w:pPr>
        <w:outlineLvl w:val="0"/>
        <w:rPr>
          <w:rFonts w:ascii="Times New Roman" w:hAnsi="Times New Roman" w:cs="Times New Roman"/>
        </w:rPr>
      </w:pPr>
      <w:r>
        <w:rPr>
          <w:rFonts w:ascii="Times New Roman" w:hAnsi="Times New Roman" w:cs="Times New Roman"/>
          <w:b/>
        </w:rPr>
        <w:t>Are you requesting a waiver or alteration of informed</w:t>
      </w:r>
      <w:r w:rsidR="001A7B56" w:rsidRPr="00DD6935">
        <w:rPr>
          <w:rFonts w:ascii="Times New Roman" w:hAnsi="Times New Roman" w:cs="Times New Roman"/>
          <w:b/>
        </w:rPr>
        <w:t xml:space="preserve"> consent? </w:t>
      </w:r>
      <w:r w:rsidR="001A7B56" w:rsidRPr="00DD6935">
        <w:fldChar w:fldCharType="begin">
          <w:ffData>
            <w:name w:val=""/>
            <w:enabled/>
            <w:calcOnExit w:val="0"/>
            <w:checkBox>
              <w:sizeAuto/>
              <w:default w:val="0"/>
            </w:checkBox>
          </w:ffData>
        </w:fldChar>
      </w:r>
      <w:r w:rsidR="001A7B56" w:rsidRPr="00DD6935">
        <w:instrText xml:space="preserve"> FORMCHECKBOX </w:instrText>
      </w:r>
      <w:r w:rsidR="00363184">
        <w:fldChar w:fldCharType="separate"/>
      </w:r>
      <w:r w:rsidR="001A7B56" w:rsidRPr="00DD6935">
        <w:fldChar w:fldCharType="end"/>
      </w:r>
      <w:r w:rsidR="001A7B56" w:rsidRPr="00DD6935">
        <w:t xml:space="preserve"> </w:t>
      </w:r>
      <w:r w:rsidR="001A7B56" w:rsidRPr="00DD6935">
        <w:rPr>
          <w:rFonts w:ascii="Times New Roman" w:hAnsi="Times New Roman" w:cs="Times New Roman"/>
        </w:rPr>
        <w:t>Yes</w:t>
      </w:r>
      <w:r w:rsidR="001A7B56" w:rsidRPr="00DD6935">
        <w:rPr>
          <w:rFonts w:ascii="Times New Roman" w:eastAsia="MS Gothic" w:hAnsi="Times New Roman" w:cs="Times New Roman"/>
          <w:bCs/>
        </w:rPr>
        <w:t xml:space="preserve"> </w:t>
      </w:r>
      <w:r w:rsidR="001A7B56" w:rsidRPr="00DD6935">
        <w:fldChar w:fldCharType="begin">
          <w:ffData>
            <w:name w:val=""/>
            <w:enabled/>
            <w:calcOnExit w:val="0"/>
            <w:checkBox>
              <w:sizeAuto/>
              <w:default w:val="0"/>
            </w:checkBox>
          </w:ffData>
        </w:fldChar>
      </w:r>
      <w:r w:rsidR="001A7B56" w:rsidRPr="00DD6935">
        <w:instrText xml:space="preserve"> FORMCHECKBOX </w:instrText>
      </w:r>
      <w:r w:rsidR="00363184">
        <w:fldChar w:fldCharType="separate"/>
      </w:r>
      <w:r w:rsidR="001A7B56" w:rsidRPr="00DD6935">
        <w:fldChar w:fldCharType="end"/>
      </w:r>
      <w:r w:rsidR="001A7B56" w:rsidRPr="00DD6935">
        <w:t xml:space="preserve"> </w:t>
      </w:r>
      <w:r w:rsidR="001A7B56" w:rsidRPr="00DD6935">
        <w:rPr>
          <w:rFonts w:ascii="Times New Roman" w:hAnsi="Times New Roman" w:cs="Times New Roman"/>
        </w:rPr>
        <w:t>No</w:t>
      </w:r>
    </w:p>
    <w:p w:rsidR="0027381A" w:rsidRDefault="001A7B56" w:rsidP="002E4428">
      <w:pPr>
        <w:outlineLvl w:val="0"/>
        <w:rPr>
          <w:rFonts w:ascii="Times New Roman" w:hAnsi="Times New Roman" w:cs="Times New Roman"/>
        </w:rPr>
      </w:pPr>
      <w:r w:rsidRPr="00DD6935">
        <w:rPr>
          <w:rFonts w:ascii="Times New Roman" w:hAnsi="Times New Roman" w:cs="Times New Roman"/>
          <w:b/>
        </w:rPr>
        <w:t xml:space="preserve">If </w:t>
      </w:r>
      <w:r w:rsidR="0027381A">
        <w:rPr>
          <w:rFonts w:ascii="Times New Roman" w:hAnsi="Times New Roman" w:cs="Times New Roman"/>
          <w:b/>
        </w:rPr>
        <w:t>yes</w:t>
      </w:r>
      <w:r w:rsidRPr="00DD6935">
        <w:rPr>
          <w:rFonts w:ascii="Times New Roman" w:hAnsi="Times New Roman" w:cs="Times New Roman"/>
          <w:b/>
        </w:rPr>
        <w:t xml:space="preserve">, please justify </w:t>
      </w:r>
      <w:r w:rsidR="00DD6935" w:rsidRPr="00DD6935">
        <w:rPr>
          <w:rFonts w:ascii="Times New Roman" w:hAnsi="Times New Roman" w:cs="Times New Roman"/>
          <w:b/>
        </w:rPr>
        <w:t>why informed consent should be waived</w:t>
      </w:r>
      <w:r w:rsidR="0027381A">
        <w:rPr>
          <w:rFonts w:ascii="Times New Roman" w:hAnsi="Times New Roman" w:cs="Times New Roman"/>
          <w:b/>
        </w:rPr>
        <w:t>/altered</w:t>
      </w:r>
      <w:r w:rsidR="002E4428">
        <w:rPr>
          <w:rFonts w:ascii="Times New Roman" w:hAnsi="Times New Roman" w:cs="Times New Roman"/>
          <w:b/>
        </w:rPr>
        <w:t>:</w:t>
      </w:r>
      <w:r w:rsidRPr="00DD6935">
        <w:rPr>
          <w:rFonts w:ascii="Times New Roman" w:hAnsi="Times New Roman" w:cs="Times New Roman"/>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DD6935">
        <w:rPr>
          <w:rFonts w:ascii="Times New Roman" w:hAnsi="Times New Roman" w:cs="Times New Roman"/>
        </w:rPr>
        <w:fldChar w:fldCharType="end"/>
      </w:r>
    </w:p>
    <w:p w:rsidR="0027381A" w:rsidRDefault="00234B25" w:rsidP="0027381A">
      <w:pPr>
        <w:outlineLvl w:val="0"/>
        <w:rPr>
          <w:rFonts w:ascii="Times New Roman" w:hAnsi="Times New Roman" w:cs="Times New Roman"/>
        </w:rPr>
      </w:pPr>
      <w:r>
        <w:rPr>
          <w:rFonts w:ascii="Times New Roman" w:hAnsi="Times New Roman" w:cs="Times New Roman"/>
          <w:b/>
        </w:rPr>
        <w:lastRenderedPageBreak/>
        <w:t>If no, how w</w:t>
      </w:r>
      <w:r w:rsidR="0027381A" w:rsidRPr="0027381A">
        <w:rPr>
          <w:rFonts w:ascii="Times New Roman" w:hAnsi="Times New Roman" w:cs="Times New Roman"/>
          <w:b/>
        </w:rPr>
        <w:t>ill you be documenting informed consent</w:t>
      </w:r>
      <w:r>
        <w:rPr>
          <w:rFonts w:ascii="Times New Roman" w:hAnsi="Times New Roman" w:cs="Times New Roman"/>
          <w:b/>
        </w:rPr>
        <w:t>?</w:t>
      </w:r>
      <w:r w:rsidR="00FB6AF2">
        <w:rPr>
          <w:rFonts w:ascii="Times New Roman" w:hAnsi="Times New Roman" w:cs="Times New Roman"/>
          <w:b/>
        </w:rPr>
        <w:t xml:space="preserve"> Please also describe your consent process.</w:t>
      </w:r>
      <w:r>
        <w:rPr>
          <w:rFonts w:ascii="Times New Roman" w:hAnsi="Times New Roman" w:cs="Times New Roman"/>
          <w:b/>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DD6935">
        <w:rPr>
          <w:rFonts w:ascii="Times New Roman" w:hAnsi="Times New Roman" w:cs="Times New Roman"/>
        </w:rPr>
        <w:fldChar w:fldCharType="end"/>
      </w:r>
    </w:p>
    <w:p w:rsidR="00FB6AF2" w:rsidRDefault="00FB6AF2" w:rsidP="0027381A">
      <w:pPr>
        <w:outlineLvl w:val="0"/>
        <w:rPr>
          <w:rFonts w:ascii="Times New Roman" w:hAnsi="Times New Roman" w:cs="Times New Roman"/>
        </w:rPr>
      </w:pPr>
    </w:p>
    <w:p w:rsidR="00FB6AF2" w:rsidRDefault="00FB6AF2" w:rsidP="0027381A">
      <w:pPr>
        <w:outlineLvl w:val="0"/>
        <w:rPr>
          <w:rFonts w:ascii="Times New Roman" w:hAnsi="Times New Roman" w:cs="Times New Roman"/>
        </w:rPr>
      </w:pPr>
      <w:r w:rsidRPr="00FB6AF2">
        <w:rPr>
          <w:rFonts w:ascii="Times New Roman" w:hAnsi="Times New Roman" w:cs="Times New Roman"/>
          <w:b/>
        </w:rPr>
        <w:t>If you are working with minors, will you be obtaining assent?</w:t>
      </w: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No</w:t>
      </w: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N</w:t>
      </w:r>
      <w:r>
        <w:rPr>
          <w:rFonts w:ascii="Times New Roman" w:hAnsi="Times New Roman" w:cs="Times New Roman"/>
        </w:rPr>
        <w:t>/A</w:t>
      </w:r>
    </w:p>
    <w:p w:rsidR="00FB6AF2" w:rsidRPr="00FB6AF2" w:rsidRDefault="00FB6AF2" w:rsidP="0027381A">
      <w:pPr>
        <w:outlineLvl w:val="0"/>
        <w:rPr>
          <w:rFonts w:ascii="Times New Roman" w:hAnsi="Times New Roman" w:cs="Times New Roman"/>
          <w:b/>
        </w:rPr>
      </w:pPr>
      <w:r w:rsidRPr="00FB6AF2">
        <w:rPr>
          <w:rFonts w:ascii="Times New Roman" w:hAnsi="Times New Roman" w:cs="Times New Roman"/>
          <w:b/>
        </w:rPr>
        <w:t>If yes, please describe your assent process?</w:t>
      </w:r>
      <w:r>
        <w:rPr>
          <w:rFonts w:ascii="Times New Roman" w:hAnsi="Times New Roman" w:cs="Times New Roman"/>
          <w:b/>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DD6935">
        <w:rPr>
          <w:rFonts w:ascii="Times New Roman" w:hAnsi="Times New Roman" w:cs="Times New Roman"/>
        </w:rPr>
        <w:fldChar w:fldCharType="end"/>
      </w:r>
    </w:p>
    <w:p w:rsidR="00234B25" w:rsidRPr="00FB6AF2" w:rsidRDefault="00FB6AF2" w:rsidP="0027381A">
      <w:pPr>
        <w:outlineLvl w:val="0"/>
        <w:rPr>
          <w:rFonts w:ascii="Times New Roman" w:hAnsi="Times New Roman" w:cs="Times New Roman"/>
          <w:b/>
        </w:rPr>
      </w:pPr>
      <w:r w:rsidRPr="00FB6AF2">
        <w:rPr>
          <w:rFonts w:ascii="Times New Roman" w:hAnsi="Times New Roman" w:cs="Times New Roman"/>
          <w:b/>
        </w:rPr>
        <w:t>If no, please justify why you are not obtaining assent.</w:t>
      </w:r>
      <w:r w:rsidRPr="00FB6AF2">
        <w:rPr>
          <w:rFonts w:ascii="Times New Roman" w:hAnsi="Times New Roman" w:cs="Times New Roman"/>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Pr="00DD6935">
        <w:rPr>
          <w:rFonts w:ascii="Times New Roman" w:hAnsi="Times New Roman" w:cs="Times New Roman"/>
        </w:rPr>
        <w:fldChar w:fldCharType="end"/>
      </w:r>
    </w:p>
    <w:p w:rsidR="00FB6AF2" w:rsidRDefault="00FB6AF2" w:rsidP="0027381A">
      <w:pPr>
        <w:outlineLvl w:val="0"/>
        <w:rPr>
          <w:rFonts w:ascii="Times New Roman" w:hAnsi="Times New Roman" w:cs="Times New Roman"/>
        </w:rPr>
      </w:pPr>
    </w:p>
    <w:p w:rsidR="00234B25" w:rsidRDefault="00234B25" w:rsidP="0027381A">
      <w:pPr>
        <w:outlineLvl w:val="0"/>
        <w:rPr>
          <w:rFonts w:ascii="Times New Roman" w:hAnsi="Times New Roman" w:cs="Times New Roman"/>
        </w:rPr>
      </w:pPr>
      <w:r w:rsidRPr="00FB6AF2">
        <w:rPr>
          <w:rFonts w:ascii="Times New Roman" w:hAnsi="Times New Roman" w:cs="Times New Roman"/>
          <w:b/>
        </w:rPr>
        <w:t>Will you be obtaining broad consent?</w:t>
      </w: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No</w:t>
      </w:r>
    </w:p>
    <w:p w:rsidR="00DD6935" w:rsidRDefault="008F3303" w:rsidP="002E4428">
      <w:pPr>
        <w:outlineLvl w:val="0"/>
        <w:rPr>
          <w:rFonts w:ascii="Times New Roman" w:hAnsi="Times New Roman" w:cs="Times New Roman"/>
          <w:color w:val="FF0000"/>
        </w:rPr>
      </w:pPr>
      <w:r w:rsidRPr="008F3303">
        <w:rPr>
          <w:rFonts w:ascii="Times New Roman" w:hAnsi="Times New Roman" w:cs="Times New Roman"/>
          <w:color w:val="FF0000"/>
        </w:rPr>
        <w:t>Please submit a</w:t>
      </w:r>
      <w:r w:rsidR="00FB6AF2">
        <w:rPr>
          <w:rFonts w:ascii="Times New Roman" w:hAnsi="Times New Roman" w:cs="Times New Roman"/>
          <w:color w:val="FF0000"/>
        </w:rPr>
        <w:t>ll</w:t>
      </w:r>
      <w:r w:rsidRPr="008F3303">
        <w:rPr>
          <w:rFonts w:ascii="Times New Roman" w:hAnsi="Times New Roman" w:cs="Times New Roman"/>
          <w:color w:val="FF0000"/>
        </w:rPr>
        <w:t xml:space="preserve"> consent</w:t>
      </w:r>
      <w:r w:rsidR="00FB6AF2">
        <w:rPr>
          <w:rFonts w:ascii="Times New Roman" w:hAnsi="Times New Roman" w:cs="Times New Roman"/>
          <w:color w:val="FF0000"/>
        </w:rPr>
        <w:t>/assent</w:t>
      </w:r>
      <w:r w:rsidRPr="008F3303">
        <w:rPr>
          <w:rFonts w:ascii="Times New Roman" w:hAnsi="Times New Roman" w:cs="Times New Roman"/>
          <w:color w:val="FF0000"/>
        </w:rPr>
        <w:t xml:space="preserve"> documents with this application. </w:t>
      </w:r>
    </w:p>
    <w:p w:rsidR="008F3303" w:rsidRPr="008F3303" w:rsidRDefault="008F3303" w:rsidP="003A4FCC">
      <w:pPr>
        <w:rPr>
          <w:rFonts w:ascii="Times New Roman" w:hAnsi="Times New Roman" w:cs="Times New Roman"/>
          <w:color w:val="FF0000"/>
        </w:rPr>
      </w:pPr>
    </w:p>
    <w:p w:rsidR="00A76A33" w:rsidRPr="00DD6935" w:rsidRDefault="00A76A33" w:rsidP="002E4428">
      <w:pPr>
        <w:outlineLvl w:val="0"/>
        <w:rPr>
          <w:rFonts w:ascii="Times New Roman" w:hAnsi="Times New Roman" w:cs="Times New Roman"/>
        </w:rPr>
      </w:pPr>
      <w:r w:rsidRPr="00DD6935">
        <w:rPr>
          <w:rFonts w:ascii="Times New Roman" w:hAnsi="Times New Roman" w:cs="Times New Roman"/>
          <w:b/>
        </w:rPr>
        <w:t>Will participants be compensated for participation?</w:t>
      </w:r>
      <w:r w:rsidRPr="00DD6935">
        <w:rPr>
          <w:rFonts w:ascii="Times New Roman" w:eastAsia="MS Gothic" w:hAnsi="Times New Roman" w:cs="Times New Roman"/>
          <w:bCs/>
        </w:rPr>
        <w:t xml:space="preserve"> </w:t>
      </w:r>
      <w:r w:rsidR="00143728" w:rsidRPr="00DD6935">
        <w:fldChar w:fldCharType="begin">
          <w:ffData>
            <w:name w:val=""/>
            <w:enabled/>
            <w:calcOnExit w:val="0"/>
            <w:checkBox>
              <w:sizeAuto/>
              <w:default w:val="0"/>
            </w:checkBox>
          </w:ffData>
        </w:fldChar>
      </w:r>
      <w:r w:rsidR="00143728" w:rsidRPr="00DD6935">
        <w:instrText xml:space="preserve"> FORMCHECKBOX </w:instrText>
      </w:r>
      <w:r w:rsidR="00363184">
        <w:fldChar w:fldCharType="separate"/>
      </w:r>
      <w:r w:rsidR="00143728" w:rsidRPr="00DD6935">
        <w:fldChar w:fldCharType="end"/>
      </w:r>
      <w:r w:rsidR="00143728" w:rsidRPr="00DD6935">
        <w:t xml:space="preserve"> </w:t>
      </w:r>
      <w:r w:rsidR="00143728" w:rsidRPr="00DD6935">
        <w:rPr>
          <w:rFonts w:ascii="Times New Roman" w:hAnsi="Times New Roman" w:cs="Times New Roman"/>
        </w:rPr>
        <w:t>Yes</w:t>
      </w:r>
      <w:r w:rsidR="00143728" w:rsidRPr="00DD6935">
        <w:rPr>
          <w:rFonts w:ascii="Times New Roman" w:eastAsia="MS Gothic" w:hAnsi="Times New Roman" w:cs="Times New Roman"/>
          <w:bCs/>
        </w:rPr>
        <w:t xml:space="preserve"> </w:t>
      </w:r>
      <w:r w:rsidR="00143728" w:rsidRPr="00DD6935">
        <w:fldChar w:fldCharType="begin">
          <w:ffData>
            <w:name w:val=""/>
            <w:enabled/>
            <w:calcOnExit w:val="0"/>
            <w:checkBox>
              <w:sizeAuto/>
              <w:default w:val="0"/>
            </w:checkBox>
          </w:ffData>
        </w:fldChar>
      </w:r>
      <w:r w:rsidR="00143728" w:rsidRPr="00DD6935">
        <w:instrText xml:space="preserve"> FORMCHECKBOX </w:instrText>
      </w:r>
      <w:r w:rsidR="00363184">
        <w:fldChar w:fldCharType="separate"/>
      </w:r>
      <w:r w:rsidR="00143728" w:rsidRPr="00DD6935">
        <w:fldChar w:fldCharType="end"/>
      </w:r>
      <w:r w:rsidR="00143728" w:rsidRPr="00DD6935">
        <w:t xml:space="preserve"> </w:t>
      </w:r>
      <w:r w:rsidR="00143728" w:rsidRPr="00DD6935">
        <w:rPr>
          <w:rFonts w:ascii="Times New Roman" w:hAnsi="Times New Roman" w:cs="Times New Roman"/>
        </w:rPr>
        <w:t>No</w:t>
      </w:r>
    </w:p>
    <w:p w:rsidR="001A7B56" w:rsidRPr="00DD6935" w:rsidRDefault="00A76A33" w:rsidP="002E4428">
      <w:pPr>
        <w:outlineLvl w:val="0"/>
        <w:rPr>
          <w:rFonts w:ascii="Times New Roman" w:hAnsi="Times New Roman" w:cs="Times New Roman"/>
        </w:rPr>
      </w:pPr>
      <w:r w:rsidRPr="00DD6935">
        <w:rPr>
          <w:rFonts w:ascii="Times New Roman" w:hAnsi="Times New Roman" w:cs="Times New Roman"/>
          <w:b/>
        </w:rPr>
        <w:t>If yes, how?</w:t>
      </w:r>
      <w:r w:rsidR="001A7B56" w:rsidRPr="00DD6935">
        <w:rPr>
          <w:rFonts w:ascii="Times New Roman" w:hAnsi="Times New Roman" w:cs="Times New Roman"/>
        </w:rPr>
        <w:t xml:space="preserve"> </w:t>
      </w:r>
      <w:r w:rsidR="001A7B56" w:rsidRPr="00DD6935">
        <w:rPr>
          <w:rFonts w:ascii="Times New Roman" w:hAnsi="Times New Roman" w:cs="Times New Roman"/>
        </w:rPr>
        <w:fldChar w:fldCharType="begin">
          <w:ffData>
            <w:name w:val=""/>
            <w:enabled/>
            <w:calcOnExit w:val="0"/>
            <w:textInput/>
          </w:ffData>
        </w:fldChar>
      </w:r>
      <w:r w:rsidR="001A7B56" w:rsidRPr="00DD6935">
        <w:rPr>
          <w:rFonts w:ascii="Times New Roman" w:hAnsi="Times New Roman" w:cs="Times New Roman"/>
        </w:rPr>
        <w:instrText xml:space="preserve"> FORMTEXT </w:instrText>
      </w:r>
      <w:r w:rsidR="001A7B56" w:rsidRPr="00DD6935">
        <w:rPr>
          <w:rFonts w:ascii="Times New Roman" w:hAnsi="Times New Roman" w:cs="Times New Roman"/>
        </w:rPr>
      </w:r>
      <w:r w:rsidR="001A7B56" w:rsidRPr="00DD6935">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1A7B56" w:rsidRPr="00DD6935">
        <w:rPr>
          <w:rFonts w:ascii="Times New Roman" w:hAnsi="Times New Roman" w:cs="Times New Roman"/>
        </w:rPr>
        <w:fldChar w:fldCharType="end"/>
      </w:r>
    </w:p>
    <w:p w:rsidR="001A7B56" w:rsidRDefault="001A7B56" w:rsidP="003A4FCC">
      <w:pPr>
        <w:rPr>
          <w:rFonts w:ascii="Times New Roman" w:hAnsi="Times New Roman" w:cs="Times New Roman"/>
        </w:rPr>
      </w:pPr>
    </w:p>
    <w:p w:rsidR="001A7B56" w:rsidRPr="001A7B56" w:rsidRDefault="001A7B56" w:rsidP="003A4FCC">
      <w:pPr>
        <w:rPr>
          <w:rFonts w:ascii="Times New Roman" w:hAnsi="Times New Roman" w:cs="Times New Roman"/>
          <w:color w:val="FF0000"/>
        </w:rPr>
      </w:pPr>
      <w:r w:rsidRPr="001A7B56">
        <w:rPr>
          <w:rFonts w:ascii="Times New Roman" w:hAnsi="Times New Roman" w:cs="Times New Roman"/>
          <w:b/>
        </w:rPr>
        <w:t xml:space="preserve">Methodology: </w:t>
      </w:r>
      <w:r>
        <w:rPr>
          <w:rFonts w:ascii="Times New Roman" w:hAnsi="Times New Roman" w:cs="Times New Roman"/>
        </w:rPr>
        <w:t xml:space="preserve">Please provide a brief </w:t>
      </w:r>
      <w:r w:rsidR="004D030D">
        <w:rPr>
          <w:rFonts w:ascii="Times New Roman" w:hAnsi="Times New Roman" w:cs="Times New Roman"/>
        </w:rPr>
        <w:t xml:space="preserve">but complete </w:t>
      </w:r>
      <w:r>
        <w:rPr>
          <w:rFonts w:ascii="Times New Roman" w:hAnsi="Times New Roman" w:cs="Times New Roman"/>
        </w:rPr>
        <w:t xml:space="preserve">description of how the research will be conducted, including what participants will be told and what they will be doing. </w:t>
      </w:r>
      <w:r w:rsidRPr="001A7B56">
        <w:rPr>
          <w:rFonts w:ascii="Times New Roman" w:hAnsi="Times New Roman" w:cs="Times New Roman"/>
          <w:color w:val="FF0000"/>
        </w:rPr>
        <w:t>Please submit a</w:t>
      </w:r>
      <w:r w:rsidR="00FB6AF2">
        <w:rPr>
          <w:rFonts w:ascii="Times New Roman" w:hAnsi="Times New Roman" w:cs="Times New Roman"/>
          <w:color w:val="FF0000"/>
        </w:rPr>
        <w:t>ll</w:t>
      </w:r>
      <w:r w:rsidRPr="001A7B56">
        <w:rPr>
          <w:rFonts w:ascii="Times New Roman" w:hAnsi="Times New Roman" w:cs="Times New Roman"/>
          <w:color w:val="FF0000"/>
        </w:rPr>
        <w:t xml:space="preserve"> questionnaires, surveys, or other measures with this application.</w:t>
      </w:r>
    </w:p>
    <w:p w:rsidR="00B023E2" w:rsidRDefault="00853495" w:rsidP="003A4FCC">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6"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Pr>
          <w:rFonts w:ascii="Times New Roman" w:hAnsi="Times New Roman" w:cs="Times New Roman"/>
        </w:rPr>
        <w:fldChar w:fldCharType="end"/>
      </w:r>
      <w:bookmarkEnd w:id="26"/>
    </w:p>
    <w:p w:rsidR="00853495" w:rsidRDefault="00853495" w:rsidP="003A4FCC">
      <w:pPr>
        <w:rPr>
          <w:rFonts w:ascii="Times New Roman" w:hAnsi="Times New Roman" w:cs="Times New Roman"/>
        </w:rPr>
      </w:pPr>
    </w:p>
    <w:p w:rsidR="00B023E2" w:rsidRPr="00B023E2" w:rsidRDefault="00B023E2" w:rsidP="003A4FCC">
      <w:pPr>
        <w:rPr>
          <w:rFonts w:ascii="Times New Roman" w:hAnsi="Times New Roman" w:cs="Times New Roman"/>
        </w:rPr>
      </w:pPr>
      <w:r w:rsidRPr="00B023E2">
        <w:rPr>
          <w:rFonts w:ascii="Times New Roman" w:hAnsi="Times New Roman" w:cs="Times New Roman"/>
          <w:b/>
        </w:rPr>
        <w:t>Confidentiality:</w:t>
      </w:r>
      <w:r>
        <w:rPr>
          <w:rFonts w:ascii="Times New Roman" w:hAnsi="Times New Roman" w:cs="Times New Roman"/>
          <w:b/>
        </w:rPr>
        <w:t xml:space="preserve"> </w:t>
      </w:r>
      <w:r>
        <w:rPr>
          <w:rFonts w:ascii="Times New Roman" w:hAnsi="Times New Roman" w:cs="Times New Roman"/>
        </w:rPr>
        <w:t>Please provide a brief</w:t>
      </w:r>
      <w:r w:rsidR="004D030D">
        <w:rPr>
          <w:rFonts w:ascii="Times New Roman" w:hAnsi="Times New Roman" w:cs="Times New Roman"/>
        </w:rPr>
        <w:t xml:space="preserve"> but complete</w:t>
      </w:r>
      <w:r>
        <w:rPr>
          <w:rFonts w:ascii="Times New Roman" w:hAnsi="Times New Roman" w:cs="Times New Roman"/>
        </w:rPr>
        <w:t xml:space="preserve"> description of how confidentiality will be maintained before, during, and after data collection</w:t>
      </w:r>
    </w:p>
    <w:p w:rsidR="00B023E2" w:rsidRDefault="00853495" w:rsidP="003A4FCC">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7"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Pr>
          <w:rFonts w:ascii="Times New Roman" w:hAnsi="Times New Roman" w:cs="Times New Roman"/>
        </w:rPr>
        <w:fldChar w:fldCharType="end"/>
      </w:r>
      <w:bookmarkEnd w:id="27"/>
    </w:p>
    <w:p w:rsidR="00853495" w:rsidRDefault="00853495" w:rsidP="003A4FCC">
      <w:pPr>
        <w:rPr>
          <w:rFonts w:ascii="Times New Roman" w:hAnsi="Times New Roman" w:cs="Times New Roman"/>
        </w:rPr>
      </w:pPr>
    </w:p>
    <w:p w:rsidR="00B023E2" w:rsidRPr="00E97430" w:rsidRDefault="00101EAB" w:rsidP="002E4428">
      <w:pPr>
        <w:outlineLvl w:val="0"/>
        <w:rPr>
          <w:rFonts w:ascii="Times New Roman" w:hAnsi="Times New Roman" w:cs="Times New Roman"/>
          <w:b/>
        </w:rPr>
      </w:pPr>
      <w:r w:rsidRPr="00E97430">
        <w:rPr>
          <w:rFonts w:ascii="Times New Roman" w:hAnsi="Times New Roman" w:cs="Times New Roman"/>
          <w:b/>
        </w:rPr>
        <w:t>Assurances:</w:t>
      </w:r>
    </w:p>
    <w:p w:rsidR="00853495" w:rsidRDefault="00A347B0" w:rsidP="003A4FCC">
      <w:pPr>
        <w:rPr>
          <w:rFonts w:ascii="Times New Roman" w:hAnsi="Times New Roman" w:cs="Times New Roman"/>
        </w:rPr>
      </w:pPr>
      <w:r>
        <w:rPr>
          <w:rFonts w:ascii="Times New Roman" w:hAnsi="Times New Roman" w:cs="Times New Roman"/>
        </w:rPr>
        <w:t>I, the</w:t>
      </w:r>
      <w:r w:rsidR="00101EAB">
        <w:rPr>
          <w:rFonts w:ascii="Times New Roman" w:hAnsi="Times New Roman" w:cs="Times New Roman"/>
        </w:rPr>
        <w:t xml:space="preserve"> investigator (and if applicable, the faculty sponsor)</w:t>
      </w:r>
      <w:r w:rsidR="00E97430">
        <w:rPr>
          <w:rFonts w:ascii="Times New Roman" w:hAnsi="Times New Roman" w:cs="Times New Roman"/>
        </w:rPr>
        <w:t>,</w:t>
      </w:r>
      <w:r w:rsidR="00101EAB">
        <w:rPr>
          <w:rFonts w:ascii="Times New Roman" w:hAnsi="Times New Roman" w:cs="Times New Roman"/>
        </w:rPr>
        <w:t xml:space="preserve"> certify that to the best of </w:t>
      </w:r>
      <w:r>
        <w:rPr>
          <w:rFonts w:ascii="Times New Roman" w:hAnsi="Times New Roman" w:cs="Times New Roman"/>
        </w:rPr>
        <w:t xml:space="preserve">my </w:t>
      </w:r>
      <w:r w:rsidR="00101EAB">
        <w:rPr>
          <w:rFonts w:ascii="Times New Roman" w:hAnsi="Times New Roman" w:cs="Times New Roman"/>
        </w:rPr>
        <w:t xml:space="preserve">knowledge </w:t>
      </w:r>
      <w:r>
        <w:rPr>
          <w:rFonts w:ascii="Times New Roman" w:hAnsi="Times New Roman" w:cs="Times New Roman"/>
        </w:rPr>
        <w:t>the research described above qualifies for exemption under 45 CFR</w:t>
      </w:r>
      <w:r w:rsidR="00C817EA">
        <w:rPr>
          <w:rFonts w:ascii="Times New Roman" w:hAnsi="Times New Roman" w:cs="Times New Roman"/>
        </w:rPr>
        <w:t>§46-</w:t>
      </w:r>
      <w:r w:rsidR="00234B25">
        <w:rPr>
          <w:rFonts w:ascii="Times New Roman" w:hAnsi="Times New Roman" w:cs="Times New Roman"/>
        </w:rPr>
        <w:t>104</w:t>
      </w:r>
      <w:r w:rsidR="00E97430">
        <w:rPr>
          <w:rFonts w:ascii="Times New Roman" w:hAnsi="Times New Roman" w:cs="Times New Roman"/>
        </w:rPr>
        <w:t xml:space="preserve">. I agree that any changes to </w:t>
      </w:r>
      <w:r w:rsidR="00143728">
        <w:rPr>
          <w:rFonts w:ascii="Times New Roman" w:hAnsi="Times New Roman" w:cs="Times New Roman"/>
        </w:rPr>
        <w:t xml:space="preserve">the </w:t>
      </w:r>
      <w:r w:rsidR="00E97430">
        <w:rPr>
          <w:rFonts w:ascii="Times New Roman" w:hAnsi="Times New Roman" w:cs="Times New Roman"/>
        </w:rPr>
        <w:t>project will be submitted to the Institutional Review Board before they are implemented, and that any adverse events will be reported in a timely manner. I also recognize that the Institutional Review Board is only responsible for ensuring the safety and integrity of human participants. I recognize that I am responsible for ensuring this research complies with the missio</w:t>
      </w:r>
      <w:r w:rsidR="00B22D2E">
        <w:rPr>
          <w:rFonts w:ascii="Times New Roman" w:hAnsi="Times New Roman" w:cs="Times New Roman"/>
        </w:rPr>
        <w:t xml:space="preserve">n statement of the University. </w:t>
      </w:r>
    </w:p>
    <w:p w:rsidR="00FB6AF2" w:rsidRDefault="00FB6AF2" w:rsidP="003A4FCC">
      <w:pPr>
        <w:rPr>
          <w:rFonts w:ascii="Times New Roman" w:hAnsi="Times New Roman" w:cs="Times New Roman"/>
        </w:rPr>
      </w:pPr>
    </w:p>
    <w:p w:rsidR="002E4428" w:rsidRPr="002E4428" w:rsidRDefault="00E97430" w:rsidP="003A4FCC">
      <w:pPr>
        <w:rPr>
          <w:rFonts w:ascii="Times New Roman" w:hAnsi="Times New Roman" w:cs="Times New Roman"/>
          <w:color w:val="FF0000"/>
        </w:rPr>
      </w:pPr>
      <w:r w:rsidRPr="00B22D2E">
        <w:rPr>
          <w:rFonts w:ascii="Times New Roman" w:hAnsi="Times New Roman" w:cs="Times New Roman"/>
          <w:color w:val="FF0000"/>
        </w:rPr>
        <w:t>The PI’s signature</w:t>
      </w:r>
      <w:r w:rsidR="002E4428">
        <w:rPr>
          <w:rFonts w:ascii="Times New Roman" w:hAnsi="Times New Roman" w:cs="Times New Roman"/>
          <w:color w:val="FF0000"/>
        </w:rPr>
        <w:t xml:space="preserve"> (and that of the faculty sponsor, if applicable)</w:t>
      </w:r>
      <w:r w:rsidRPr="00B22D2E">
        <w:rPr>
          <w:rFonts w:ascii="Times New Roman" w:hAnsi="Times New Roman" w:cs="Times New Roman"/>
          <w:color w:val="FF0000"/>
        </w:rPr>
        <w:t xml:space="preserve"> is required before this application can be processed (electronic signatures are acceptable). Send this application and all supporting documents to </w:t>
      </w:r>
      <w:hyperlink r:id="rId7" w:history="1">
        <w:r w:rsidRPr="00B22D2E">
          <w:rPr>
            <w:rStyle w:val="Hyperlink"/>
            <w:rFonts w:ascii="Times New Roman" w:hAnsi="Times New Roman" w:cs="Times New Roman"/>
            <w:color w:val="FF0000"/>
          </w:rPr>
          <w:t>irb@caldwell.edu</w:t>
        </w:r>
      </w:hyperlink>
      <w:r w:rsidRPr="00B22D2E">
        <w:rPr>
          <w:rFonts w:ascii="Times New Roman" w:hAnsi="Times New Roman" w:cs="Times New Roman"/>
          <w:color w:val="FF0000"/>
        </w:rPr>
        <w:t>.</w:t>
      </w:r>
      <w:r w:rsidR="00FB6AF2">
        <w:rPr>
          <w:rFonts w:ascii="Times New Roman" w:hAnsi="Times New Roman" w:cs="Times New Roman"/>
          <w:color w:val="FF0000"/>
        </w:rPr>
        <w:t xml:space="preserve"> Please note that this document and any others requiring IRB stamps must be in doc/docx format so that the electronic stamp may be applied. Any other formats will be returned.</w:t>
      </w:r>
    </w:p>
    <w:p w:rsidR="00B023E2" w:rsidRDefault="00B023E2" w:rsidP="003A4FCC">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97430" w:rsidRPr="00C972B0" w:rsidRDefault="006B3E3A" w:rsidP="00E97430">
      <w:pPr>
        <w:rPr>
          <w:rFonts w:ascii="Times New Roman" w:hAnsi="Times New Roman" w:cs="Times New Roman"/>
          <w:u w:val="single"/>
        </w:rPr>
      </w:pPr>
      <w:r>
        <w:rPr>
          <w:rFonts w:ascii="Times New Roman" w:hAnsi="Times New Roman" w:cs="Times New Roman"/>
        </w:rPr>
        <w:t xml:space="preserve"> </w:t>
      </w:r>
      <w:r w:rsidR="00C972B0">
        <w:rPr>
          <w:rFonts w:ascii="Times New Roman" w:hAnsi="Times New Roman" w:cs="Times New Roman"/>
        </w:rPr>
        <w:tab/>
      </w:r>
      <w:r w:rsidR="00C972B0">
        <w:rPr>
          <w:rFonts w:ascii="Times New Roman" w:hAnsi="Times New Roman" w:cs="Times New Roman"/>
        </w:rPr>
        <w:tab/>
      </w:r>
      <w:r w:rsidR="00C972B0">
        <w:rPr>
          <w:rFonts w:ascii="Times New Roman" w:hAnsi="Times New Roman" w:cs="Times New Roman"/>
        </w:rPr>
        <w:tab/>
      </w:r>
      <w:r w:rsidR="00C972B0" w:rsidRPr="00C972B0">
        <w:rPr>
          <w:rFonts w:ascii="Times New Roman" w:hAnsi="Times New Roman" w:cs="Times New Roman"/>
          <w:u w:val="single"/>
        </w:rPr>
        <w:fldChar w:fldCharType="begin">
          <w:ffData>
            <w:name w:val="Text17"/>
            <w:enabled/>
            <w:calcOnExit w:val="0"/>
            <w:textInput/>
          </w:ffData>
        </w:fldChar>
      </w:r>
      <w:bookmarkStart w:id="28" w:name="Text17"/>
      <w:r w:rsidR="00C972B0" w:rsidRPr="00C972B0">
        <w:rPr>
          <w:rFonts w:ascii="Times New Roman" w:hAnsi="Times New Roman" w:cs="Times New Roman"/>
          <w:u w:val="single"/>
        </w:rPr>
        <w:instrText xml:space="preserve"> FORMTEXT </w:instrText>
      </w:r>
      <w:r w:rsidR="00C972B0" w:rsidRPr="00C972B0">
        <w:rPr>
          <w:rFonts w:ascii="Times New Roman" w:hAnsi="Times New Roman" w:cs="Times New Roman"/>
          <w:u w:val="single"/>
        </w:rPr>
      </w:r>
      <w:r w:rsidR="00C972B0" w:rsidRPr="00C972B0">
        <w:rPr>
          <w:rFonts w:ascii="Times New Roman" w:hAnsi="Times New Roman" w:cs="Times New Roman"/>
          <w:u w:val="single"/>
        </w:rPr>
        <w:fldChar w:fldCharType="separate"/>
      </w:r>
      <w:bookmarkStart w:id="29" w:name="_GoBack"/>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bookmarkEnd w:id="29"/>
      <w:r w:rsidR="00C972B0" w:rsidRPr="00C972B0">
        <w:rPr>
          <w:rFonts w:ascii="Times New Roman" w:hAnsi="Times New Roman" w:cs="Times New Roman"/>
          <w:u w:val="single"/>
        </w:rPr>
        <w:fldChar w:fldCharType="end"/>
      </w:r>
      <w:bookmarkEnd w:id="28"/>
      <w:r w:rsidR="00C972B0">
        <w:rPr>
          <w:rFonts w:ascii="Times New Roman" w:hAnsi="Times New Roman" w:cs="Times New Roman"/>
        </w:rPr>
        <w:tab/>
      </w:r>
      <w:r w:rsidR="00C972B0">
        <w:rPr>
          <w:rFonts w:ascii="Times New Roman" w:hAnsi="Times New Roman" w:cs="Times New Roman"/>
        </w:rPr>
        <w:tab/>
      </w:r>
      <w:r w:rsidR="00C972B0">
        <w:rPr>
          <w:rFonts w:ascii="Times New Roman" w:hAnsi="Times New Roman" w:cs="Times New Roman"/>
        </w:rPr>
        <w:tab/>
      </w:r>
      <w:r w:rsidR="00C972B0">
        <w:rPr>
          <w:rFonts w:ascii="Times New Roman" w:hAnsi="Times New Roman" w:cs="Times New Roman"/>
        </w:rPr>
        <w:tab/>
      </w:r>
      <w:r w:rsidR="00C972B0">
        <w:rPr>
          <w:rFonts w:ascii="Times New Roman" w:hAnsi="Times New Roman" w:cs="Times New Roman"/>
        </w:rPr>
        <w:tab/>
      </w:r>
      <w:r w:rsidR="00C972B0">
        <w:rPr>
          <w:rFonts w:ascii="Times New Roman" w:hAnsi="Times New Roman" w:cs="Times New Roman"/>
        </w:rPr>
        <w:tab/>
      </w:r>
      <w:r w:rsidR="00C972B0" w:rsidRPr="00C972B0">
        <w:rPr>
          <w:rFonts w:ascii="Times New Roman" w:hAnsi="Times New Roman" w:cs="Times New Roman"/>
          <w:u w:val="single"/>
        </w:rPr>
        <w:fldChar w:fldCharType="begin">
          <w:ffData>
            <w:name w:val="Text17"/>
            <w:enabled/>
            <w:calcOnExit w:val="0"/>
            <w:textInput/>
          </w:ffData>
        </w:fldChar>
      </w:r>
      <w:r w:rsidR="00C972B0" w:rsidRPr="00C972B0">
        <w:rPr>
          <w:rFonts w:ascii="Times New Roman" w:hAnsi="Times New Roman" w:cs="Times New Roman"/>
          <w:u w:val="single"/>
        </w:rPr>
        <w:instrText xml:space="preserve"> FORMTEXT </w:instrText>
      </w:r>
      <w:r w:rsidR="00C972B0" w:rsidRPr="00C972B0">
        <w:rPr>
          <w:rFonts w:ascii="Times New Roman" w:hAnsi="Times New Roman" w:cs="Times New Roman"/>
          <w:u w:val="single"/>
        </w:rPr>
      </w:r>
      <w:r w:rsidR="00C972B0" w:rsidRPr="00C972B0">
        <w:rPr>
          <w:rFonts w:ascii="Times New Roman" w:hAnsi="Times New Roman" w:cs="Times New Roman"/>
          <w:u w:val="single"/>
        </w:rPr>
        <w:fldChar w:fldCharType="separate"/>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C972B0" w:rsidRPr="00C972B0">
        <w:rPr>
          <w:rFonts w:ascii="Times New Roman" w:hAnsi="Times New Roman" w:cs="Times New Roman"/>
          <w:u w:val="single"/>
        </w:rPr>
        <w:fldChar w:fldCharType="end"/>
      </w:r>
    </w:p>
    <w:p w:rsidR="00E97430" w:rsidRDefault="00E97430" w:rsidP="00630C5B">
      <w:pPr>
        <w:rPr>
          <w:rFonts w:ascii="Times New Roman" w:hAnsi="Times New Roman" w:cs="Times New Roman"/>
        </w:rPr>
      </w:pPr>
      <w:r>
        <w:rPr>
          <w:rFonts w:ascii="Times New Roman" w:hAnsi="Times New Roman" w:cs="Times New Roman"/>
        </w:rPr>
        <w:t xml:space="preserve">      </w:t>
      </w:r>
      <w:r w:rsidR="006B3E3A">
        <w:rPr>
          <w:rFonts w:ascii="Times New Roman" w:hAnsi="Times New Roman" w:cs="Times New Roman"/>
        </w:rPr>
        <w:tab/>
      </w:r>
      <w:r w:rsidR="006B3E3A">
        <w:rPr>
          <w:rFonts w:ascii="Times New Roman" w:hAnsi="Times New Roman" w:cs="Times New Roman"/>
        </w:rPr>
        <w:tab/>
      </w:r>
      <w:r>
        <w:rPr>
          <w:rFonts w:ascii="Times New Roman" w:hAnsi="Times New Roman" w:cs="Times New Roman"/>
        </w:rPr>
        <w:t xml:space="preserve"> </w:t>
      </w:r>
      <w:r w:rsidRPr="00E97430">
        <w:rPr>
          <w:rFonts w:ascii="Times New Roman" w:hAnsi="Times New Roman" w:cs="Times New Roman"/>
          <w:b/>
        </w:rPr>
        <w:t>Principal Investigator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7430">
        <w:rPr>
          <w:rFonts w:ascii="Times New Roman" w:hAnsi="Times New Roman" w:cs="Times New Roman"/>
          <w:b/>
        </w:rPr>
        <w:t>Date</w:t>
      </w:r>
    </w:p>
    <w:p w:rsidR="00630C5B" w:rsidRDefault="00630C5B" w:rsidP="00630C5B">
      <w:pPr>
        <w:rPr>
          <w:rFonts w:ascii="Times New Roman" w:hAnsi="Times New Roman" w:cs="Times New Roman"/>
        </w:rPr>
      </w:pPr>
    </w:p>
    <w:p w:rsidR="00E97430" w:rsidRDefault="00C972B0" w:rsidP="00C972B0">
      <w:pPr>
        <w:ind w:left="1440" w:firstLine="720"/>
        <w:rPr>
          <w:rFonts w:ascii="Times New Roman" w:hAnsi="Times New Roman" w:cs="Times New Roman"/>
        </w:rPr>
      </w:pPr>
      <w:r w:rsidRPr="00C972B0">
        <w:rPr>
          <w:rFonts w:ascii="Times New Roman" w:hAnsi="Times New Roman" w:cs="Times New Roman"/>
          <w:u w:val="single"/>
        </w:rPr>
        <w:fldChar w:fldCharType="begin">
          <w:ffData>
            <w:name w:val="Text17"/>
            <w:enabled/>
            <w:calcOnExit w:val="0"/>
            <w:textInput/>
          </w:ffData>
        </w:fldChar>
      </w:r>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Pr="00C972B0">
        <w:rPr>
          <w:rFonts w:ascii="Times New Roman" w:hAnsi="Times New Roman" w:cs="Times New Roman"/>
          <w:u w:val="single"/>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72B0">
        <w:rPr>
          <w:rFonts w:ascii="Times New Roman" w:hAnsi="Times New Roman" w:cs="Times New Roman"/>
          <w:u w:val="single"/>
        </w:rPr>
        <w:fldChar w:fldCharType="begin">
          <w:ffData>
            <w:name w:val="Text17"/>
            <w:enabled/>
            <w:calcOnExit w:val="0"/>
            <w:textInput/>
          </w:ffData>
        </w:fldChar>
      </w:r>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004D030D">
        <w:rPr>
          <w:rFonts w:ascii="Times New Roman" w:hAnsi="Times New Roman" w:cs="Times New Roman"/>
          <w:noProof/>
          <w:u w:val="single"/>
        </w:rPr>
        <w:t> </w:t>
      </w:r>
      <w:r w:rsidRPr="00C972B0">
        <w:rPr>
          <w:rFonts w:ascii="Times New Roman" w:hAnsi="Times New Roman" w:cs="Times New Roman"/>
          <w:u w:val="single"/>
        </w:rPr>
        <w:fldChar w:fldCharType="end"/>
      </w:r>
    </w:p>
    <w:p w:rsidR="00E97430" w:rsidRDefault="00E97430" w:rsidP="00E97430">
      <w:pPr>
        <w:rPr>
          <w:rFonts w:ascii="Times New Roman" w:hAnsi="Times New Roman" w:cs="Times New Roman"/>
          <w:b/>
        </w:rPr>
      </w:pPr>
      <w:r>
        <w:rPr>
          <w:rFonts w:ascii="Times New Roman" w:hAnsi="Times New Roman" w:cs="Times New Roman"/>
        </w:rPr>
        <w:t xml:space="preserve">                    </w:t>
      </w:r>
      <w:r w:rsidR="006B3E3A">
        <w:rPr>
          <w:rFonts w:ascii="Times New Roman" w:hAnsi="Times New Roman" w:cs="Times New Roman"/>
        </w:rPr>
        <w:tab/>
      </w:r>
      <w:r>
        <w:rPr>
          <w:rFonts w:ascii="Times New Roman" w:hAnsi="Times New Roman" w:cs="Times New Roman"/>
        </w:rPr>
        <w:t xml:space="preserve"> </w:t>
      </w:r>
      <w:r w:rsidR="00C972B0">
        <w:rPr>
          <w:rFonts w:ascii="Times New Roman" w:hAnsi="Times New Roman" w:cs="Times New Roman"/>
        </w:rPr>
        <w:t xml:space="preserve">   </w:t>
      </w:r>
      <w:r w:rsidRPr="00E97430">
        <w:rPr>
          <w:rFonts w:ascii="Times New Roman" w:hAnsi="Times New Roman" w:cs="Times New Roman"/>
          <w:b/>
        </w:rPr>
        <w:t>Faculty Sponsor</w:t>
      </w:r>
      <w:r w:rsidRPr="00E97430">
        <w:rPr>
          <w:rFonts w:ascii="Times New Roman" w:hAnsi="Times New Roman" w:cs="Times New Roman"/>
          <w:b/>
        </w:rPr>
        <w:tab/>
      </w:r>
      <w:r w:rsidRPr="00E97430">
        <w:rPr>
          <w:rFonts w:ascii="Times New Roman" w:hAnsi="Times New Roman" w:cs="Times New Roman"/>
          <w:b/>
        </w:rPr>
        <w:tab/>
      </w:r>
      <w:r w:rsidRPr="00E9743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r w:rsidRPr="00E97430">
        <w:rPr>
          <w:rFonts w:ascii="Times New Roman" w:hAnsi="Times New Roman" w:cs="Times New Roman"/>
          <w:b/>
        </w:rPr>
        <w:tab/>
      </w:r>
    </w:p>
    <w:p w:rsidR="00B22D2E" w:rsidRPr="00B22D2E" w:rsidRDefault="00B22D2E" w:rsidP="003A4FCC">
      <w:pPr>
        <w:rPr>
          <w:rFonts w:ascii="Times New Roman" w:hAnsi="Times New Roman" w:cs="Times New Roman"/>
          <w:b/>
        </w:rPr>
      </w:pPr>
    </w:p>
    <w:tbl>
      <w:tblPr>
        <w:tblStyle w:val="TableGrid"/>
        <w:tblW w:w="9249" w:type="dxa"/>
        <w:jc w:val="center"/>
        <w:tblLook w:val="04A0" w:firstRow="1" w:lastRow="0" w:firstColumn="1" w:lastColumn="0" w:noHBand="0" w:noVBand="1"/>
      </w:tblPr>
      <w:tblGrid>
        <w:gridCol w:w="9249"/>
      </w:tblGrid>
      <w:tr w:rsidR="00B22D2E" w:rsidRPr="00595271" w:rsidTr="00B22D2E">
        <w:trPr>
          <w:trHeight w:val="2663"/>
          <w:jc w:val="center"/>
        </w:trPr>
        <w:tc>
          <w:tcPr>
            <w:tcW w:w="9249" w:type="dxa"/>
          </w:tcPr>
          <w:p w:rsidR="00B22D2E" w:rsidRDefault="00B22D2E" w:rsidP="00B22D2E">
            <w:pPr>
              <w:jc w:val="center"/>
              <w:rPr>
                <w:rFonts w:ascii="Times New Roman" w:hAnsi="Times New Roman" w:cs="Times New Roman"/>
                <w:b/>
              </w:rPr>
            </w:pPr>
            <w:r w:rsidRPr="00B22D2E">
              <w:rPr>
                <w:rFonts w:ascii="Times New Roman" w:hAnsi="Times New Roman" w:cs="Times New Roman"/>
                <w:b/>
              </w:rPr>
              <w:lastRenderedPageBreak/>
              <w:t>This Section is for IRB Use Only</w:t>
            </w:r>
          </w:p>
          <w:p w:rsidR="00B22D2E" w:rsidRDefault="00B22D2E" w:rsidP="00B22D2E">
            <w:pPr>
              <w:jc w:val="center"/>
              <w:rPr>
                <w:rFonts w:ascii="Times New Roman" w:hAnsi="Times New Roman" w:cs="Times New Roman"/>
                <w:b/>
              </w:rPr>
            </w:pPr>
          </w:p>
          <w:p w:rsidR="00B22D2E" w:rsidRDefault="00B22D2E" w:rsidP="00B22D2E">
            <w:pPr>
              <w:rPr>
                <w:rFonts w:ascii="Times New Roman" w:hAnsi="Times New Roman" w:cs="Times New Roman"/>
              </w:rPr>
            </w:pPr>
            <w:r>
              <w:rPr>
                <w:rFonts w:ascii="Times New Roman" w:hAnsi="Times New Roman" w:cs="Times New Roman"/>
              </w:rPr>
              <w:t>Exempt</w:t>
            </w:r>
            <w:r>
              <w:rPr>
                <w:rFonts w:ascii="Times New Roman" w:hAnsi="Times New Roman" w:cs="Times New Roman"/>
                <w:b/>
              </w:rPr>
              <w:t xml:space="preserve"> </w:t>
            </w:r>
            <w:r w:rsidR="00853495">
              <w:rPr>
                <w:rFonts w:ascii="Times New Roman" w:hAnsi="Times New Roman" w:cs="Times New Roman"/>
              </w:rPr>
              <w:t>under 45 CFR§46.</w:t>
            </w:r>
            <w:r>
              <w:rPr>
                <w:rFonts w:ascii="Times New Roman" w:hAnsi="Times New Roman" w:cs="Times New Roman"/>
              </w:rPr>
              <w:t xml:space="preserve">101(b)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363184">
              <w:fldChar w:fldCharType="separate"/>
            </w:r>
            <w:r w:rsidRPr="00DD6935">
              <w:fldChar w:fldCharType="end"/>
            </w:r>
            <w:r w:rsidRPr="00DD6935">
              <w:t xml:space="preserve"> </w:t>
            </w:r>
            <w:r w:rsidRPr="00DD6935">
              <w:rPr>
                <w:rFonts w:ascii="Times New Roman" w:hAnsi="Times New Roman" w:cs="Times New Roman"/>
              </w:rPr>
              <w:t>No</w:t>
            </w:r>
          </w:p>
          <w:p w:rsidR="00B22D2E" w:rsidRDefault="00B22D2E" w:rsidP="00B22D2E">
            <w:pPr>
              <w:rPr>
                <w:rFonts w:ascii="Times New Roman" w:hAnsi="Times New Roman" w:cs="Times New Roman"/>
              </w:rPr>
            </w:pPr>
            <w:r>
              <w:rPr>
                <w:rFonts w:ascii="Times New Roman" w:hAnsi="Times New Roman" w:cs="Times New Roman"/>
              </w:rPr>
              <w:t xml:space="preserve">Notes: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Pr>
                <w:rFonts w:ascii="Times New Roman" w:hAnsi="Times New Roman" w:cs="Times New Roman"/>
              </w:rPr>
              <w:fldChar w:fldCharType="end"/>
            </w:r>
          </w:p>
          <w:p w:rsidR="00B22D2E" w:rsidRDefault="00B22D2E" w:rsidP="00B22D2E">
            <w:pPr>
              <w:rPr>
                <w:rFonts w:ascii="Times New Roman" w:hAnsi="Times New Roman" w:cs="Times New Roman"/>
              </w:rPr>
            </w:pPr>
            <w:r>
              <w:rPr>
                <w:rFonts w:ascii="Times New Roman" w:hAnsi="Times New Roman" w:cs="Times New Roman"/>
              </w:rPr>
              <w:t xml:space="preserve">Reviewed by: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sidR="004D030D">
              <w:rPr>
                <w:rFonts w:ascii="Times New Roman" w:hAnsi="Times New Roman" w:cs="Times New Roman"/>
                <w:noProof/>
              </w:rPr>
              <w:t> </w:t>
            </w:r>
            <w:r>
              <w:rPr>
                <w:rFonts w:ascii="Times New Roman" w:hAnsi="Times New Roman" w:cs="Times New Roman"/>
              </w:rPr>
              <w:fldChar w:fldCharType="end"/>
            </w:r>
          </w:p>
          <w:p w:rsidR="00B22D2E" w:rsidRDefault="00B22D2E" w:rsidP="00B22D2E">
            <w:pPr>
              <w:rPr>
                <w:rFonts w:ascii="Times New Roman" w:hAnsi="Times New Roman" w:cs="Times New Roman"/>
              </w:rPr>
            </w:pPr>
            <w:r>
              <w:rPr>
                <w:rFonts w:ascii="Times New Roman" w:hAnsi="Times New Roman" w:cs="Times New Roman"/>
              </w:rPr>
              <w:t xml:space="preserve">Stamp: </w:t>
            </w:r>
          </w:p>
          <w:p w:rsidR="00B22D2E" w:rsidRPr="00B22D2E" w:rsidRDefault="00B22D2E" w:rsidP="00B22D2E">
            <w:pPr>
              <w:tabs>
                <w:tab w:val="left" w:pos="2040"/>
                <w:tab w:val="center" w:pos="4516"/>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752098518"/>
                <w:showingPlcHdr/>
                <w:picture/>
              </w:sdtPr>
              <w:sdtEndPr/>
              <w:sdtContent>
                <w:r>
                  <w:rPr>
                    <w:rFonts w:ascii="Times New Roman" w:hAnsi="Times New Roman" w:cs="Times New Roman"/>
                    <w:noProof/>
                  </w:rPr>
                  <w:drawing>
                    <wp:inline distT="0" distB="0" distL="0" distR="0">
                      <wp:extent cx="2152650" cy="751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527" cy="772723"/>
                              </a:xfrm>
                              <a:prstGeom prst="rect">
                                <a:avLst/>
                              </a:prstGeom>
                              <a:noFill/>
                              <a:ln>
                                <a:noFill/>
                              </a:ln>
                            </pic:spPr>
                          </pic:pic>
                        </a:graphicData>
                      </a:graphic>
                    </wp:inline>
                  </w:drawing>
                </w:r>
              </w:sdtContent>
            </w:sdt>
          </w:p>
        </w:tc>
      </w:tr>
    </w:tbl>
    <w:p w:rsidR="003A4FCC" w:rsidRPr="00A76A33" w:rsidRDefault="00B07D44" w:rsidP="003A4FCC">
      <w:pPr>
        <w:rPr>
          <w:rFonts w:ascii="Times New Roman" w:hAnsi="Times New Roman" w:cs="Times New Roman"/>
        </w:rPr>
      </w:pPr>
      <w:r w:rsidRPr="00A76A33">
        <w:rPr>
          <w:rFonts w:ascii="Times New Roman" w:hAnsi="Times New Roman" w:cs="Times New Roman"/>
        </w:rPr>
        <w:fldChar w:fldCharType="begin"/>
      </w:r>
      <w:r w:rsidRPr="00A76A33">
        <w:rPr>
          <w:rFonts w:ascii="Times New Roman" w:hAnsi="Times New Roman" w:cs="Times New Roman"/>
        </w:rPr>
        <w:instrText xml:space="preserve"> FILLIN  \* MERGEFORMAT </w:instrText>
      </w:r>
      <w:r w:rsidRPr="00A76A33">
        <w:rPr>
          <w:rFonts w:ascii="Times New Roman" w:hAnsi="Times New Roman" w:cs="Times New Roman"/>
        </w:rPr>
        <w:fldChar w:fldCharType="end"/>
      </w:r>
      <w:r w:rsidR="003A4FCC" w:rsidRPr="00A76A33">
        <w:rPr>
          <w:rFonts w:ascii="Times New Roman" w:hAnsi="Times New Roman" w:cs="Times New Roman"/>
        </w:rPr>
        <w:fldChar w:fldCharType="begin"/>
      </w:r>
      <w:r w:rsidR="003A4FCC" w:rsidRPr="00A76A33">
        <w:rPr>
          <w:rFonts w:ascii="Times New Roman" w:hAnsi="Times New Roman" w:cs="Times New Roman"/>
        </w:rPr>
        <w:instrText xml:space="preserve"> FILLIN  \* MERGEFORMAT </w:instrText>
      </w:r>
      <w:r w:rsidR="003A4FCC" w:rsidRPr="00A76A33">
        <w:rPr>
          <w:rFonts w:ascii="Times New Roman" w:hAnsi="Times New Roman" w:cs="Times New Roman"/>
        </w:rPr>
        <w:fldChar w:fldCharType="end"/>
      </w:r>
    </w:p>
    <w:sectPr w:rsidR="003A4FCC" w:rsidRPr="00A76A33" w:rsidSect="008663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84" w:rsidRDefault="00363184" w:rsidP="003A4FCC">
      <w:r>
        <w:separator/>
      </w:r>
    </w:p>
  </w:endnote>
  <w:endnote w:type="continuationSeparator" w:id="0">
    <w:p w:rsidR="00363184" w:rsidRDefault="00363184" w:rsidP="003A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35" w:rsidRPr="00C64535" w:rsidRDefault="00C64535" w:rsidP="00C64535">
    <w:pPr>
      <w:pStyle w:val="Footer"/>
      <w:jc w:val="right"/>
      <w:rPr>
        <w:rFonts w:ascii="Times New Roman" w:hAnsi="Times New Roman" w:cs="Times New Roman"/>
      </w:rPr>
    </w:pPr>
    <w:r w:rsidRPr="00C64535">
      <w:rPr>
        <w:rFonts w:ascii="Times New Roman" w:hAnsi="Times New Roman" w:cs="Times New Roman"/>
      </w:rPr>
      <w:t xml:space="preserve">Revised </w:t>
    </w:r>
    <w:r w:rsidR="00FB6AF2">
      <w:rPr>
        <w:rFonts w:ascii="Times New Roman" w:hAnsi="Times New Roman" w:cs="Times New Roman"/>
      </w:rPr>
      <w:t>12</w:t>
    </w:r>
    <w:r w:rsidR="00853495">
      <w:rPr>
        <w:rFonts w:ascii="Times New Roman" w:hAnsi="Times New Roman" w:cs="Times New Roman"/>
      </w:rPr>
      <w:t>/</w:t>
    </w:r>
    <w:r w:rsidR="00FB6AF2">
      <w:rPr>
        <w:rFonts w:ascii="Times New Roman" w:hAnsi="Times New Roman" w:cs="Times New Roman"/>
      </w:rPr>
      <w:t>19</w:t>
    </w:r>
    <w:r w:rsidRPr="00C64535">
      <w:rPr>
        <w:rFonts w:ascii="Times New Roman" w:hAnsi="Times New Roman" w:cs="Times New Roman"/>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84" w:rsidRDefault="00363184" w:rsidP="003A4FCC">
      <w:r>
        <w:separator/>
      </w:r>
    </w:p>
  </w:footnote>
  <w:footnote w:type="continuationSeparator" w:id="0">
    <w:p w:rsidR="00363184" w:rsidRDefault="00363184" w:rsidP="003A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CC" w:rsidRPr="003A4FCC" w:rsidRDefault="003A4FCC" w:rsidP="003A4FCC">
    <w:pPr>
      <w:pStyle w:val="Header"/>
      <w:tabs>
        <w:tab w:val="clear" w:pos="4680"/>
        <w:tab w:val="clear" w:pos="9360"/>
        <w:tab w:val="left" w:pos="4220"/>
      </w:tabs>
      <w:rPr>
        <w:rFonts w:ascii="Times New Roman" w:hAnsi="Times New Roman" w:cs="Times New Roman"/>
      </w:rPr>
    </w:pPr>
    <w:r>
      <w:rPr>
        <w:rFonts w:ascii="Times New Roman" w:hAnsi="Times New Roman" w:cs="Times New Roman"/>
        <w:b/>
        <w:noProof/>
      </w:rPr>
      <w:drawing>
        <wp:inline distT="0" distB="0" distL="0" distR="0">
          <wp:extent cx="1841500" cy="4429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well-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1896034" cy="456073"/>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A08"/>
    <w:multiLevelType w:val="hybridMultilevel"/>
    <w:tmpl w:val="A5ECC64A"/>
    <w:lvl w:ilvl="0" w:tplc="C2CC8166">
      <w:start w:val="1"/>
      <w:numFmt w:val="decimal"/>
      <w:lvlText w:val="%1."/>
      <w:lvlJc w:val="left"/>
      <w:pPr>
        <w:ind w:left="420" w:hanging="360"/>
      </w:pPr>
      <w:rPr>
        <w:rFonts w:ascii="Calibri" w:hAnsi="Calibr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DF6F19"/>
    <w:multiLevelType w:val="multilevel"/>
    <w:tmpl w:val="9D44E8C0"/>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04719"/>
    <w:multiLevelType w:val="hybridMultilevel"/>
    <w:tmpl w:val="D6E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92D2C"/>
    <w:multiLevelType w:val="hybridMultilevel"/>
    <w:tmpl w:val="657E2D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C03EBB"/>
    <w:multiLevelType w:val="hybridMultilevel"/>
    <w:tmpl w:val="AAC28A6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785570D"/>
    <w:multiLevelType w:val="multilevel"/>
    <w:tmpl w:val="65B073C4"/>
    <w:lvl w:ilvl="0">
      <w:start w:val="1"/>
      <w:numFmt w:val="lowerRoman"/>
      <w:lvlText w:val="%1."/>
      <w:lvlJc w:val="righ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6" w15:restartNumberingAfterBreak="0">
    <w:nsid w:val="3420691D"/>
    <w:multiLevelType w:val="hybridMultilevel"/>
    <w:tmpl w:val="9DC894E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E2920"/>
    <w:multiLevelType w:val="multilevel"/>
    <w:tmpl w:val="F00CC232"/>
    <w:lvl w:ilvl="0">
      <w:start w:val="1"/>
      <w:numFmt w:val="lowerRoman"/>
      <w:lvlText w:val="%1."/>
      <w:lvlJc w:val="right"/>
      <w:pPr>
        <w:tabs>
          <w:tab w:val="num" w:pos="1440"/>
        </w:tabs>
        <w:ind w:left="1440" w:hanging="360"/>
      </w:pPr>
    </w:lvl>
    <w:lvl w:ilvl="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8" w15:restartNumberingAfterBreak="0">
    <w:nsid w:val="43F84AE1"/>
    <w:multiLevelType w:val="hybridMultilevel"/>
    <w:tmpl w:val="819842BE"/>
    <w:lvl w:ilvl="0" w:tplc="83CA721E">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87528"/>
    <w:multiLevelType w:val="hybridMultilevel"/>
    <w:tmpl w:val="B1B61A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C7177"/>
    <w:multiLevelType w:val="multilevel"/>
    <w:tmpl w:val="5100D306"/>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721F5046"/>
    <w:multiLevelType w:val="multilevel"/>
    <w:tmpl w:val="9CD2C8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A170F2C"/>
    <w:multiLevelType w:val="hybridMultilevel"/>
    <w:tmpl w:val="66BCAD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2"/>
  </w:num>
  <w:num w:numId="4">
    <w:abstractNumId w:val="10"/>
  </w:num>
  <w:num w:numId="5">
    <w:abstractNumId w:val="5"/>
  </w:num>
  <w:num w:numId="6">
    <w:abstractNumId w:val="1"/>
  </w:num>
  <w:num w:numId="7">
    <w:abstractNumId w:val="9"/>
  </w:num>
  <w:num w:numId="8">
    <w:abstractNumId w:val="6"/>
  </w:num>
  <w:num w:numId="9">
    <w:abstractNumId w:val="12"/>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cumentProtection w:edit="forms" w:enforcement="1" w:cryptProviderType="rsaAES" w:cryptAlgorithmClass="hash" w:cryptAlgorithmType="typeAny" w:cryptAlgorithmSid="14" w:cryptSpinCount="100000" w:hash="FfU06EWOdIRpP0karjbW8XNtRo0uz056nTMVuHXJvDmnloDKfuBe/+ZUwa7qFQK8B5I699nNj5FS44uOJGuqEw==" w:salt="YIVa93UUqrmUGsbRaK3R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CC"/>
    <w:rsid w:val="00000DFA"/>
    <w:rsid w:val="00101EAB"/>
    <w:rsid w:val="00120078"/>
    <w:rsid w:val="0014259A"/>
    <w:rsid w:val="00143728"/>
    <w:rsid w:val="001819CF"/>
    <w:rsid w:val="001A7B56"/>
    <w:rsid w:val="002267FB"/>
    <w:rsid w:val="00234B25"/>
    <w:rsid w:val="00241A93"/>
    <w:rsid w:val="0027381A"/>
    <w:rsid w:val="00292AD7"/>
    <w:rsid w:val="002A4995"/>
    <w:rsid w:val="002E4428"/>
    <w:rsid w:val="00301A90"/>
    <w:rsid w:val="00363184"/>
    <w:rsid w:val="00397C95"/>
    <w:rsid w:val="003A4FCC"/>
    <w:rsid w:val="003A586D"/>
    <w:rsid w:val="004D030D"/>
    <w:rsid w:val="004E12F0"/>
    <w:rsid w:val="00595271"/>
    <w:rsid w:val="005D2234"/>
    <w:rsid w:val="005F37EB"/>
    <w:rsid w:val="005F66B5"/>
    <w:rsid w:val="00630C5B"/>
    <w:rsid w:val="006B3E3A"/>
    <w:rsid w:val="007C224A"/>
    <w:rsid w:val="00814DB2"/>
    <w:rsid w:val="00853495"/>
    <w:rsid w:val="008663B2"/>
    <w:rsid w:val="00872FE0"/>
    <w:rsid w:val="008A3FEB"/>
    <w:rsid w:val="008A4161"/>
    <w:rsid w:val="008D1604"/>
    <w:rsid w:val="008F3303"/>
    <w:rsid w:val="00932E1A"/>
    <w:rsid w:val="00956C89"/>
    <w:rsid w:val="009E0908"/>
    <w:rsid w:val="00A347B0"/>
    <w:rsid w:val="00A76A33"/>
    <w:rsid w:val="00B023E2"/>
    <w:rsid w:val="00B07D44"/>
    <w:rsid w:val="00B22D2E"/>
    <w:rsid w:val="00B50B41"/>
    <w:rsid w:val="00B86587"/>
    <w:rsid w:val="00C006BD"/>
    <w:rsid w:val="00C536AE"/>
    <w:rsid w:val="00C64535"/>
    <w:rsid w:val="00C817EA"/>
    <w:rsid w:val="00C972B0"/>
    <w:rsid w:val="00D064AC"/>
    <w:rsid w:val="00D9111C"/>
    <w:rsid w:val="00DD6935"/>
    <w:rsid w:val="00E714A0"/>
    <w:rsid w:val="00E74847"/>
    <w:rsid w:val="00E97430"/>
    <w:rsid w:val="00EA162E"/>
    <w:rsid w:val="00EC305E"/>
    <w:rsid w:val="00ED3EF7"/>
    <w:rsid w:val="00ED4789"/>
    <w:rsid w:val="00F24E45"/>
    <w:rsid w:val="00F2580F"/>
    <w:rsid w:val="00FB6AF2"/>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87CDF"/>
  <w14:defaultImageDpi w14:val="330"/>
  <w15:chartTrackingRefBased/>
  <w15:docId w15:val="{4F577F44-E3F0-2642-A7C2-158AD25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CC"/>
    <w:pPr>
      <w:tabs>
        <w:tab w:val="center" w:pos="4680"/>
        <w:tab w:val="right" w:pos="9360"/>
      </w:tabs>
    </w:pPr>
  </w:style>
  <w:style w:type="character" w:customStyle="1" w:styleId="HeaderChar">
    <w:name w:val="Header Char"/>
    <w:basedOn w:val="DefaultParagraphFont"/>
    <w:link w:val="Header"/>
    <w:uiPriority w:val="99"/>
    <w:rsid w:val="003A4FCC"/>
  </w:style>
  <w:style w:type="paragraph" w:styleId="Footer">
    <w:name w:val="footer"/>
    <w:basedOn w:val="Normal"/>
    <w:link w:val="FooterChar"/>
    <w:uiPriority w:val="99"/>
    <w:unhideWhenUsed/>
    <w:rsid w:val="003A4FCC"/>
    <w:pPr>
      <w:tabs>
        <w:tab w:val="center" w:pos="4680"/>
        <w:tab w:val="right" w:pos="9360"/>
      </w:tabs>
    </w:pPr>
  </w:style>
  <w:style w:type="character" w:customStyle="1" w:styleId="FooterChar">
    <w:name w:val="Footer Char"/>
    <w:basedOn w:val="DefaultParagraphFont"/>
    <w:link w:val="Footer"/>
    <w:uiPriority w:val="99"/>
    <w:rsid w:val="003A4FCC"/>
  </w:style>
  <w:style w:type="table" w:styleId="TableGrid">
    <w:name w:val="Table Grid"/>
    <w:basedOn w:val="TableNormal"/>
    <w:uiPriority w:val="39"/>
    <w:rsid w:val="003A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71"/>
    <w:pPr>
      <w:ind w:left="720"/>
      <w:contextualSpacing/>
    </w:pPr>
  </w:style>
  <w:style w:type="character" w:styleId="PlaceholderText">
    <w:name w:val="Placeholder Text"/>
    <w:basedOn w:val="DefaultParagraphFont"/>
    <w:uiPriority w:val="99"/>
    <w:semiHidden/>
    <w:rsid w:val="00101EAB"/>
    <w:rPr>
      <w:color w:val="808080"/>
    </w:rPr>
  </w:style>
  <w:style w:type="character" w:styleId="Hyperlink">
    <w:name w:val="Hyperlink"/>
    <w:basedOn w:val="DefaultParagraphFont"/>
    <w:uiPriority w:val="99"/>
    <w:unhideWhenUsed/>
    <w:rsid w:val="00E97430"/>
    <w:rPr>
      <w:color w:val="0563C1" w:themeColor="hyperlink"/>
      <w:u w:val="single"/>
    </w:rPr>
  </w:style>
  <w:style w:type="paragraph" w:styleId="NormalWeb">
    <w:name w:val="Normal (Web)"/>
    <w:basedOn w:val="Normal"/>
    <w:uiPriority w:val="99"/>
    <w:semiHidden/>
    <w:unhideWhenUsed/>
    <w:rsid w:val="005F37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1241">
      <w:bodyDiv w:val="1"/>
      <w:marLeft w:val="0"/>
      <w:marRight w:val="0"/>
      <w:marTop w:val="0"/>
      <w:marBottom w:val="0"/>
      <w:divBdr>
        <w:top w:val="none" w:sz="0" w:space="0" w:color="auto"/>
        <w:left w:val="none" w:sz="0" w:space="0" w:color="auto"/>
        <w:bottom w:val="none" w:sz="0" w:space="0" w:color="auto"/>
        <w:right w:val="none" w:sz="0" w:space="0" w:color="auto"/>
      </w:divBdr>
    </w:div>
    <w:div w:id="620189187">
      <w:bodyDiv w:val="1"/>
      <w:marLeft w:val="0"/>
      <w:marRight w:val="0"/>
      <w:marTop w:val="0"/>
      <w:marBottom w:val="0"/>
      <w:divBdr>
        <w:top w:val="none" w:sz="0" w:space="0" w:color="auto"/>
        <w:left w:val="none" w:sz="0" w:space="0" w:color="auto"/>
        <w:bottom w:val="none" w:sz="0" w:space="0" w:color="auto"/>
        <w:right w:val="none" w:sz="0" w:space="0" w:color="auto"/>
      </w:divBdr>
      <w:divsChild>
        <w:div w:id="988172824">
          <w:marLeft w:val="0"/>
          <w:marRight w:val="0"/>
          <w:marTop w:val="0"/>
          <w:marBottom w:val="0"/>
          <w:divBdr>
            <w:top w:val="none" w:sz="0" w:space="0" w:color="auto"/>
            <w:left w:val="none" w:sz="0" w:space="0" w:color="auto"/>
            <w:bottom w:val="none" w:sz="0" w:space="0" w:color="auto"/>
            <w:right w:val="none" w:sz="0" w:space="0" w:color="auto"/>
          </w:divBdr>
        </w:div>
        <w:div w:id="14500670">
          <w:marLeft w:val="0"/>
          <w:marRight w:val="0"/>
          <w:marTop w:val="0"/>
          <w:marBottom w:val="0"/>
          <w:divBdr>
            <w:top w:val="none" w:sz="0" w:space="0" w:color="auto"/>
            <w:left w:val="none" w:sz="0" w:space="0" w:color="auto"/>
            <w:bottom w:val="none" w:sz="0" w:space="0" w:color="auto"/>
            <w:right w:val="none" w:sz="0" w:space="0" w:color="auto"/>
          </w:divBdr>
        </w:div>
        <w:div w:id="890070250">
          <w:marLeft w:val="0"/>
          <w:marRight w:val="0"/>
          <w:marTop w:val="0"/>
          <w:marBottom w:val="0"/>
          <w:divBdr>
            <w:top w:val="none" w:sz="0" w:space="0" w:color="auto"/>
            <w:left w:val="none" w:sz="0" w:space="0" w:color="auto"/>
            <w:bottom w:val="none" w:sz="0" w:space="0" w:color="auto"/>
            <w:right w:val="none" w:sz="0" w:space="0" w:color="auto"/>
          </w:divBdr>
        </w:div>
        <w:div w:id="196280609">
          <w:marLeft w:val="0"/>
          <w:marRight w:val="0"/>
          <w:marTop w:val="0"/>
          <w:marBottom w:val="0"/>
          <w:divBdr>
            <w:top w:val="none" w:sz="0" w:space="0" w:color="auto"/>
            <w:left w:val="none" w:sz="0" w:space="0" w:color="auto"/>
            <w:bottom w:val="none" w:sz="0" w:space="0" w:color="auto"/>
            <w:right w:val="none" w:sz="0" w:space="0" w:color="auto"/>
          </w:divBdr>
        </w:div>
        <w:div w:id="1614677161">
          <w:marLeft w:val="0"/>
          <w:marRight w:val="0"/>
          <w:marTop w:val="0"/>
          <w:marBottom w:val="0"/>
          <w:divBdr>
            <w:top w:val="none" w:sz="0" w:space="0" w:color="auto"/>
            <w:left w:val="none" w:sz="0" w:space="0" w:color="auto"/>
            <w:bottom w:val="none" w:sz="0" w:space="0" w:color="auto"/>
            <w:right w:val="none" w:sz="0" w:space="0" w:color="auto"/>
          </w:divBdr>
        </w:div>
        <w:div w:id="1536307744">
          <w:marLeft w:val="0"/>
          <w:marRight w:val="0"/>
          <w:marTop w:val="0"/>
          <w:marBottom w:val="0"/>
          <w:divBdr>
            <w:top w:val="none" w:sz="0" w:space="0" w:color="auto"/>
            <w:left w:val="none" w:sz="0" w:space="0" w:color="auto"/>
            <w:bottom w:val="none" w:sz="0" w:space="0" w:color="auto"/>
            <w:right w:val="none" w:sz="0" w:space="0" w:color="auto"/>
          </w:divBdr>
        </w:div>
        <w:div w:id="2094741315">
          <w:marLeft w:val="0"/>
          <w:marRight w:val="0"/>
          <w:marTop w:val="0"/>
          <w:marBottom w:val="0"/>
          <w:divBdr>
            <w:top w:val="none" w:sz="0" w:space="0" w:color="auto"/>
            <w:left w:val="none" w:sz="0" w:space="0" w:color="auto"/>
            <w:bottom w:val="none" w:sz="0" w:space="0" w:color="auto"/>
            <w:right w:val="none" w:sz="0" w:space="0" w:color="auto"/>
          </w:divBdr>
        </w:div>
      </w:divsChild>
    </w:div>
    <w:div w:id="744494407">
      <w:bodyDiv w:val="1"/>
      <w:marLeft w:val="0"/>
      <w:marRight w:val="0"/>
      <w:marTop w:val="0"/>
      <w:marBottom w:val="0"/>
      <w:divBdr>
        <w:top w:val="none" w:sz="0" w:space="0" w:color="auto"/>
        <w:left w:val="none" w:sz="0" w:space="0" w:color="auto"/>
        <w:bottom w:val="none" w:sz="0" w:space="0" w:color="auto"/>
        <w:right w:val="none" w:sz="0" w:space="0" w:color="auto"/>
      </w:divBdr>
    </w:div>
    <w:div w:id="1291980516">
      <w:bodyDiv w:val="1"/>
      <w:marLeft w:val="0"/>
      <w:marRight w:val="0"/>
      <w:marTop w:val="0"/>
      <w:marBottom w:val="0"/>
      <w:divBdr>
        <w:top w:val="none" w:sz="0" w:space="0" w:color="auto"/>
        <w:left w:val="none" w:sz="0" w:space="0" w:color="auto"/>
        <w:bottom w:val="none" w:sz="0" w:space="0" w:color="auto"/>
        <w:right w:val="none" w:sz="0" w:space="0" w:color="auto"/>
      </w:divBdr>
    </w:div>
    <w:div w:id="1492526827">
      <w:bodyDiv w:val="1"/>
      <w:marLeft w:val="0"/>
      <w:marRight w:val="0"/>
      <w:marTop w:val="0"/>
      <w:marBottom w:val="0"/>
      <w:divBdr>
        <w:top w:val="none" w:sz="0" w:space="0" w:color="auto"/>
        <w:left w:val="none" w:sz="0" w:space="0" w:color="auto"/>
        <w:bottom w:val="none" w:sz="0" w:space="0" w:color="auto"/>
        <w:right w:val="none" w:sz="0" w:space="0" w:color="auto"/>
      </w:divBdr>
    </w:div>
    <w:div w:id="1598518610">
      <w:bodyDiv w:val="1"/>
      <w:marLeft w:val="0"/>
      <w:marRight w:val="0"/>
      <w:marTop w:val="0"/>
      <w:marBottom w:val="0"/>
      <w:divBdr>
        <w:top w:val="none" w:sz="0" w:space="0" w:color="auto"/>
        <w:left w:val="none" w:sz="0" w:space="0" w:color="auto"/>
        <w:bottom w:val="none" w:sz="0" w:space="0" w:color="auto"/>
        <w:right w:val="none" w:sz="0" w:space="0" w:color="auto"/>
      </w:divBdr>
    </w:div>
    <w:div w:id="1835488212">
      <w:bodyDiv w:val="1"/>
      <w:marLeft w:val="0"/>
      <w:marRight w:val="0"/>
      <w:marTop w:val="0"/>
      <w:marBottom w:val="0"/>
      <w:divBdr>
        <w:top w:val="none" w:sz="0" w:space="0" w:color="auto"/>
        <w:left w:val="none" w:sz="0" w:space="0" w:color="auto"/>
        <w:bottom w:val="none" w:sz="0" w:space="0" w:color="auto"/>
        <w:right w:val="none" w:sz="0" w:space="0" w:color="auto"/>
      </w:divBdr>
      <w:divsChild>
        <w:div w:id="1377778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b@caldw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Batres</dc:creator>
  <cp:keywords/>
  <dc:description/>
  <cp:lastModifiedBy>Karla Batres</cp:lastModifiedBy>
  <cp:revision>3</cp:revision>
  <cp:lastPrinted>2018-03-05T23:48:00Z</cp:lastPrinted>
  <dcterms:created xsi:type="dcterms:W3CDTF">2018-12-20T15:30:00Z</dcterms:created>
  <dcterms:modified xsi:type="dcterms:W3CDTF">2018-12-20T15:39:00Z</dcterms:modified>
</cp:coreProperties>
</file>